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A7" w:rsidRPr="00776428" w:rsidRDefault="006463A7" w:rsidP="006463A7">
      <w:pPr>
        <w:ind w:right="-30"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>ГРАФИК</w:t>
      </w:r>
    </w:p>
    <w:p w:rsidR="006463A7" w:rsidRPr="00776428" w:rsidRDefault="006463A7" w:rsidP="00FD22D5">
      <w:pPr>
        <w:ind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 xml:space="preserve">выездов </w:t>
      </w:r>
      <w:r w:rsidR="00884CAD" w:rsidRPr="00776428">
        <w:rPr>
          <w:rFonts w:cs="Times New Roman"/>
          <w:b/>
          <w:szCs w:val="28"/>
        </w:rPr>
        <w:t>мобильного офиса ГКУ</w:t>
      </w:r>
      <w:r w:rsidR="002B4760" w:rsidRPr="00776428">
        <w:rPr>
          <w:rFonts w:cs="Times New Roman"/>
          <w:b/>
          <w:szCs w:val="28"/>
        </w:rPr>
        <w:t xml:space="preserve"> «</w:t>
      </w:r>
      <w:proofErr w:type="spellStart"/>
      <w:r w:rsidR="002B4760" w:rsidRPr="00776428">
        <w:rPr>
          <w:rFonts w:cs="Times New Roman"/>
          <w:b/>
          <w:szCs w:val="28"/>
        </w:rPr>
        <w:t>Госюрбюро</w:t>
      </w:r>
      <w:proofErr w:type="spellEnd"/>
      <w:r w:rsidR="002B4760" w:rsidRPr="00776428">
        <w:rPr>
          <w:rFonts w:cs="Times New Roman"/>
          <w:b/>
          <w:szCs w:val="28"/>
        </w:rPr>
        <w:t xml:space="preserve"> Пермского края»</w:t>
      </w:r>
      <w:r w:rsidR="00776428" w:rsidRPr="00776428">
        <w:rPr>
          <w:rFonts w:cs="Times New Roman"/>
          <w:b/>
          <w:szCs w:val="28"/>
        </w:rPr>
        <w:t xml:space="preserve"> </w:t>
      </w:r>
      <w:r w:rsidR="00176BF7">
        <w:rPr>
          <w:rFonts w:cs="Times New Roman"/>
          <w:b/>
          <w:szCs w:val="28"/>
        </w:rPr>
        <w:t>на</w:t>
      </w:r>
      <w:r w:rsidR="007C16F4">
        <w:rPr>
          <w:rFonts w:cs="Times New Roman"/>
          <w:b/>
          <w:szCs w:val="28"/>
        </w:rPr>
        <w:t xml:space="preserve"> </w:t>
      </w:r>
      <w:r w:rsidR="0083460C">
        <w:rPr>
          <w:rFonts w:cs="Times New Roman"/>
          <w:b/>
          <w:szCs w:val="28"/>
        </w:rPr>
        <w:t xml:space="preserve">июнь </w:t>
      </w:r>
      <w:r w:rsidR="00776428" w:rsidRPr="00776428">
        <w:rPr>
          <w:rFonts w:cs="Times New Roman"/>
          <w:b/>
          <w:szCs w:val="28"/>
        </w:rPr>
        <w:t>202</w:t>
      </w:r>
      <w:r w:rsidR="00240D80">
        <w:rPr>
          <w:rFonts w:cs="Times New Roman"/>
          <w:b/>
          <w:szCs w:val="28"/>
        </w:rPr>
        <w:t>5</w:t>
      </w:r>
      <w:r w:rsidR="00776428" w:rsidRPr="00776428">
        <w:rPr>
          <w:rFonts w:cs="Times New Roman"/>
          <w:b/>
          <w:szCs w:val="28"/>
        </w:rPr>
        <w:t xml:space="preserve"> года</w:t>
      </w:r>
    </w:p>
    <w:p w:rsidR="006463A7" w:rsidRPr="00E8198C" w:rsidRDefault="006463A7" w:rsidP="006463A7">
      <w:pPr>
        <w:ind w:firstLine="0"/>
        <w:jc w:val="center"/>
        <w:rPr>
          <w:rFonts w:cs="Times New Roman"/>
          <w:sz w:val="24"/>
          <w:szCs w:val="24"/>
        </w:rPr>
      </w:pPr>
    </w:p>
    <w:tbl>
      <w:tblPr>
        <w:tblStyle w:val="a3"/>
        <w:tblW w:w="144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05"/>
        <w:gridCol w:w="3402"/>
        <w:gridCol w:w="5954"/>
        <w:gridCol w:w="2268"/>
        <w:gridCol w:w="1559"/>
      </w:tblGrid>
      <w:tr w:rsidR="00776428" w:rsidRPr="00E8198C" w:rsidTr="009828F0">
        <w:trPr>
          <w:trHeight w:val="952"/>
        </w:trPr>
        <w:tc>
          <w:tcPr>
            <w:tcW w:w="1305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Дата выезда</w:t>
            </w:r>
          </w:p>
        </w:tc>
        <w:tc>
          <w:tcPr>
            <w:tcW w:w="3402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5954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 xml:space="preserve">Место проведения </w:t>
            </w:r>
            <w:r w:rsidRPr="009229D7">
              <w:rPr>
                <w:rFonts w:cs="Times New Roman"/>
                <w:b/>
                <w:sz w:val="24"/>
                <w:szCs w:val="24"/>
              </w:rPr>
              <w:br/>
              <w:t>(наименование учреждения, адрес)</w:t>
            </w:r>
          </w:p>
        </w:tc>
        <w:tc>
          <w:tcPr>
            <w:tcW w:w="2268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1559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Время приема</w:t>
            </w:r>
          </w:p>
        </w:tc>
      </w:tr>
      <w:tr w:rsidR="00EA5E87" w:rsidRPr="00E8198C" w:rsidTr="009828F0">
        <w:trPr>
          <w:trHeight w:val="952"/>
        </w:trPr>
        <w:tc>
          <w:tcPr>
            <w:tcW w:w="1305" w:type="dxa"/>
            <w:vAlign w:val="center"/>
          </w:tcPr>
          <w:p w:rsidR="00EA5E87" w:rsidRPr="00EA5E87" w:rsidRDefault="00EA5E87" w:rsidP="0083460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A5E87">
              <w:rPr>
                <w:rFonts w:cs="Times New Roman"/>
                <w:sz w:val="24"/>
                <w:szCs w:val="24"/>
              </w:rPr>
              <w:t>0</w:t>
            </w:r>
            <w:r w:rsidR="0083460C">
              <w:rPr>
                <w:rFonts w:cs="Times New Roman"/>
                <w:sz w:val="24"/>
                <w:szCs w:val="24"/>
              </w:rPr>
              <w:t>5</w:t>
            </w:r>
            <w:r w:rsidRPr="00EA5E87">
              <w:rPr>
                <w:rFonts w:cs="Times New Roman"/>
                <w:sz w:val="24"/>
                <w:szCs w:val="24"/>
              </w:rPr>
              <w:t>.0</w:t>
            </w:r>
            <w:r w:rsidR="0083460C">
              <w:rPr>
                <w:rFonts w:cs="Times New Roman"/>
                <w:sz w:val="24"/>
                <w:szCs w:val="24"/>
              </w:rPr>
              <w:t>6</w:t>
            </w:r>
            <w:r w:rsidRPr="00EA5E87">
              <w:rPr>
                <w:rFonts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  <w:vAlign w:val="center"/>
          </w:tcPr>
          <w:p w:rsidR="0020057D" w:rsidRPr="006F6533" w:rsidRDefault="0083460C" w:rsidP="005A0F2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Соликамский муниципальный округ,</w:t>
            </w:r>
            <w:r w:rsidR="005A0F22">
              <w:rPr>
                <w:rFonts w:cs="Times New Roman"/>
                <w:sz w:val="24"/>
                <w:szCs w:val="24"/>
              </w:rPr>
              <w:t xml:space="preserve"> </w:t>
            </w:r>
            <w:r w:rsidR="005A0F22">
              <w:rPr>
                <w:rFonts w:cs="Times New Roman"/>
                <w:sz w:val="24"/>
                <w:szCs w:val="24"/>
              </w:rPr>
              <w:br/>
              <w:t>п. Тюлькино</w:t>
            </w:r>
          </w:p>
        </w:tc>
        <w:tc>
          <w:tcPr>
            <w:tcW w:w="5954" w:type="dxa"/>
            <w:vAlign w:val="center"/>
          </w:tcPr>
          <w:p w:rsidR="00EA5E87" w:rsidRDefault="005A0F22" w:rsidP="005A0F2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5A0F22">
              <w:rPr>
                <w:rFonts w:cs="Times New Roman"/>
                <w:sz w:val="24"/>
                <w:szCs w:val="24"/>
              </w:rPr>
              <w:t>Тюлькинская</w:t>
            </w:r>
            <w:proofErr w:type="spellEnd"/>
            <w:r w:rsidRPr="005A0F22">
              <w:rPr>
                <w:rFonts w:cs="Times New Roman"/>
                <w:sz w:val="24"/>
                <w:szCs w:val="24"/>
              </w:rPr>
              <w:t xml:space="preserve"> сельская библиотека</w:t>
            </w:r>
            <w:r w:rsidR="00193B8B">
              <w:rPr>
                <w:rFonts w:cs="Times New Roman"/>
                <w:sz w:val="24"/>
                <w:szCs w:val="24"/>
              </w:rPr>
              <w:t xml:space="preserve"> – структурное подразделение</w:t>
            </w:r>
            <w:r w:rsidRPr="005A0F22">
              <w:rPr>
                <w:rFonts w:cs="Times New Roman"/>
                <w:sz w:val="24"/>
                <w:szCs w:val="24"/>
              </w:rPr>
              <w:t xml:space="preserve"> МБУК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5A0F22">
              <w:rPr>
                <w:rFonts w:cs="Times New Roman"/>
                <w:sz w:val="24"/>
                <w:szCs w:val="24"/>
              </w:rPr>
              <w:t>Централизованная библиотечная система</w:t>
            </w:r>
            <w:r>
              <w:rPr>
                <w:rFonts w:cs="Times New Roman"/>
                <w:sz w:val="24"/>
                <w:szCs w:val="24"/>
              </w:rPr>
              <w:t>»,</w:t>
            </w:r>
          </w:p>
          <w:p w:rsidR="005A0F22" w:rsidRPr="006F6533" w:rsidRDefault="005A0F22" w:rsidP="005A0F2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п. Тюлькино, ул. Лесная, д. 3</w:t>
            </w:r>
          </w:p>
        </w:tc>
        <w:tc>
          <w:tcPr>
            <w:tcW w:w="2268" w:type="dxa"/>
            <w:vAlign w:val="center"/>
          </w:tcPr>
          <w:p w:rsidR="00EA5E87" w:rsidRPr="006F6533" w:rsidRDefault="0083460C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Луценко Денис Владимирович</w:t>
            </w:r>
          </w:p>
        </w:tc>
        <w:tc>
          <w:tcPr>
            <w:tcW w:w="1559" w:type="dxa"/>
            <w:vAlign w:val="center"/>
          </w:tcPr>
          <w:p w:rsidR="00EA5E87" w:rsidRPr="006F6533" w:rsidRDefault="0083460C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13.00-15.00</w:t>
            </w:r>
          </w:p>
        </w:tc>
      </w:tr>
      <w:tr w:rsidR="003E2545" w:rsidRPr="00E8198C" w:rsidTr="009828F0">
        <w:trPr>
          <w:trHeight w:val="952"/>
        </w:trPr>
        <w:tc>
          <w:tcPr>
            <w:tcW w:w="1305" w:type="dxa"/>
            <w:vAlign w:val="center"/>
          </w:tcPr>
          <w:p w:rsidR="003E2545" w:rsidRPr="003E2545" w:rsidRDefault="003E2545" w:rsidP="004D522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E2545">
              <w:rPr>
                <w:rFonts w:cs="Times New Roman"/>
                <w:sz w:val="24"/>
                <w:szCs w:val="24"/>
              </w:rPr>
              <w:t>1</w:t>
            </w:r>
            <w:r w:rsidR="004D5225">
              <w:rPr>
                <w:rFonts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Pr="003E2545">
              <w:rPr>
                <w:rFonts w:cs="Times New Roman"/>
                <w:sz w:val="24"/>
                <w:szCs w:val="24"/>
              </w:rPr>
              <w:t>.0</w:t>
            </w:r>
            <w:r w:rsidR="0083460C">
              <w:rPr>
                <w:rFonts w:cs="Times New Roman"/>
                <w:sz w:val="24"/>
                <w:szCs w:val="24"/>
              </w:rPr>
              <w:t>6</w:t>
            </w:r>
            <w:r w:rsidRPr="003E2545">
              <w:rPr>
                <w:rFonts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  <w:vAlign w:val="center"/>
          </w:tcPr>
          <w:p w:rsidR="003E2545" w:rsidRPr="00DF0066" w:rsidRDefault="0083460C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Александровский</w:t>
            </w:r>
            <w:r w:rsidR="003C5BE0" w:rsidRPr="00DF0066"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3C5BE0" w:rsidRPr="00DF0066" w:rsidRDefault="0083460C" w:rsidP="0083460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Александровск</w:t>
            </w:r>
          </w:p>
        </w:tc>
        <w:tc>
          <w:tcPr>
            <w:tcW w:w="5954" w:type="dxa"/>
            <w:vAlign w:val="center"/>
          </w:tcPr>
          <w:p w:rsidR="0059285C" w:rsidRDefault="0083460C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460C">
              <w:rPr>
                <w:rFonts w:cs="Times New Roman"/>
                <w:sz w:val="24"/>
                <w:szCs w:val="24"/>
              </w:rPr>
              <w:t>М</w:t>
            </w:r>
            <w:r w:rsidR="0098627A">
              <w:rPr>
                <w:rFonts w:cs="Times New Roman"/>
                <w:sz w:val="24"/>
                <w:szCs w:val="24"/>
              </w:rPr>
              <w:t>БУ</w:t>
            </w:r>
            <w:r w:rsidRPr="0083460C">
              <w:rPr>
                <w:rFonts w:cs="Times New Roman"/>
                <w:sz w:val="24"/>
                <w:szCs w:val="24"/>
              </w:rPr>
              <w:t xml:space="preserve"> «Центральная городская библиотека» </w:t>
            </w:r>
            <w:r w:rsidR="00CB0D93">
              <w:rPr>
                <w:rFonts w:cs="Times New Roman"/>
                <w:sz w:val="24"/>
                <w:szCs w:val="24"/>
              </w:rPr>
              <w:br/>
            </w:r>
            <w:r w:rsidRPr="0083460C">
              <w:rPr>
                <w:rFonts w:cs="Times New Roman"/>
                <w:sz w:val="24"/>
                <w:szCs w:val="24"/>
              </w:rPr>
              <w:t>г. Александровск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83460C" w:rsidRPr="00DF0066" w:rsidRDefault="0083460C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Александровск, ул. Ленина, д. 34</w:t>
            </w:r>
          </w:p>
        </w:tc>
        <w:tc>
          <w:tcPr>
            <w:tcW w:w="2268" w:type="dxa"/>
            <w:vAlign w:val="center"/>
          </w:tcPr>
          <w:p w:rsidR="003E2545" w:rsidRPr="00DF0066" w:rsidRDefault="0083460C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Хорошилова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559" w:type="dxa"/>
            <w:vAlign w:val="center"/>
          </w:tcPr>
          <w:p w:rsidR="003E2545" w:rsidRPr="00DF0066" w:rsidRDefault="0059285C" w:rsidP="00C30E0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F0066">
              <w:rPr>
                <w:rFonts w:cs="Times New Roman"/>
                <w:sz w:val="24"/>
                <w:szCs w:val="24"/>
              </w:rPr>
              <w:t>1</w:t>
            </w:r>
            <w:r w:rsidR="00C30E05">
              <w:rPr>
                <w:rFonts w:cs="Times New Roman"/>
                <w:sz w:val="24"/>
                <w:szCs w:val="24"/>
              </w:rPr>
              <w:t>3</w:t>
            </w:r>
            <w:r w:rsidRPr="00DF0066">
              <w:rPr>
                <w:rFonts w:cs="Times New Roman"/>
                <w:sz w:val="24"/>
                <w:szCs w:val="24"/>
              </w:rPr>
              <w:t>.00</w:t>
            </w:r>
            <w:r w:rsidR="00986E74">
              <w:rPr>
                <w:rFonts w:cs="Times New Roman"/>
                <w:sz w:val="24"/>
                <w:szCs w:val="24"/>
              </w:rPr>
              <w:t>-</w:t>
            </w:r>
            <w:r w:rsidRPr="00DF0066">
              <w:rPr>
                <w:rFonts w:cs="Times New Roman"/>
                <w:sz w:val="24"/>
                <w:szCs w:val="24"/>
              </w:rPr>
              <w:t>1</w:t>
            </w:r>
            <w:r w:rsidR="00C30E05">
              <w:rPr>
                <w:rFonts w:cs="Times New Roman"/>
                <w:sz w:val="24"/>
                <w:szCs w:val="24"/>
              </w:rPr>
              <w:t>5</w:t>
            </w:r>
            <w:r w:rsidRPr="00DF0066">
              <w:rPr>
                <w:rFonts w:cs="Times New Roman"/>
                <w:sz w:val="24"/>
                <w:szCs w:val="24"/>
              </w:rPr>
              <w:t>.00</w:t>
            </w:r>
          </w:p>
        </w:tc>
      </w:tr>
      <w:tr w:rsidR="003C5BE0" w:rsidRPr="003E2EF0" w:rsidTr="009828F0">
        <w:trPr>
          <w:trHeight w:val="952"/>
        </w:trPr>
        <w:tc>
          <w:tcPr>
            <w:tcW w:w="1305" w:type="dxa"/>
            <w:vAlign w:val="center"/>
          </w:tcPr>
          <w:p w:rsidR="003C5BE0" w:rsidRPr="003E2545" w:rsidRDefault="006475F3" w:rsidP="006475F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  <w:r w:rsidR="003C5BE0">
              <w:rPr>
                <w:rFonts w:cs="Times New Roman"/>
                <w:sz w:val="24"/>
                <w:szCs w:val="24"/>
              </w:rPr>
              <w:t>.0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="003C5BE0">
              <w:rPr>
                <w:rFonts w:cs="Times New Roman"/>
                <w:sz w:val="24"/>
                <w:szCs w:val="24"/>
              </w:rPr>
              <w:t>.20</w:t>
            </w: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vAlign w:val="center"/>
          </w:tcPr>
          <w:p w:rsidR="002762A0" w:rsidRDefault="005A0F22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Ю</w:t>
            </w:r>
            <w:r w:rsidR="00BA5662">
              <w:rPr>
                <w:rFonts w:cs="Times New Roman"/>
                <w:sz w:val="24"/>
                <w:szCs w:val="24"/>
              </w:rPr>
              <w:t>сьвинский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</w:t>
            </w:r>
            <w:r w:rsidR="00682F5F">
              <w:rPr>
                <w:rFonts w:cs="Times New Roman"/>
                <w:sz w:val="24"/>
                <w:szCs w:val="24"/>
              </w:rPr>
              <w:t>округ,</w:t>
            </w:r>
          </w:p>
          <w:p w:rsidR="00682F5F" w:rsidRPr="009229D7" w:rsidRDefault="00BA5662" w:rsidP="00BA5662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="00682F5F">
              <w:rPr>
                <w:rFonts w:cs="Times New Roman"/>
                <w:sz w:val="24"/>
                <w:szCs w:val="24"/>
              </w:rPr>
              <w:t xml:space="preserve">. </w:t>
            </w:r>
            <w:r>
              <w:rPr>
                <w:rFonts w:cs="Times New Roman"/>
                <w:sz w:val="24"/>
                <w:szCs w:val="24"/>
              </w:rPr>
              <w:t>Кама</w:t>
            </w:r>
          </w:p>
        </w:tc>
        <w:tc>
          <w:tcPr>
            <w:tcW w:w="5954" w:type="dxa"/>
            <w:vAlign w:val="center"/>
          </w:tcPr>
          <w:p w:rsidR="00682F5F" w:rsidRDefault="00193B8B" w:rsidP="00BA566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93B8B">
              <w:rPr>
                <w:rFonts w:cs="Times New Roman"/>
                <w:sz w:val="24"/>
                <w:szCs w:val="24"/>
              </w:rPr>
              <w:t xml:space="preserve">Камская сельская библиотека - структурное подразделение МБУК </w:t>
            </w:r>
            <w:r w:rsidR="00BA5662">
              <w:rPr>
                <w:rFonts w:cs="Times New Roman"/>
                <w:sz w:val="24"/>
                <w:szCs w:val="24"/>
              </w:rPr>
              <w:t>«</w:t>
            </w:r>
            <w:r w:rsidRPr="00193B8B">
              <w:rPr>
                <w:rFonts w:cs="Times New Roman"/>
                <w:sz w:val="24"/>
                <w:szCs w:val="24"/>
              </w:rPr>
              <w:t xml:space="preserve">Юсьвинская </w:t>
            </w:r>
            <w:r w:rsidR="00DC2BB7">
              <w:rPr>
                <w:rFonts w:cs="Times New Roman"/>
                <w:sz w:val="24"/>
                <w:szCs w:val="24"/>
              </w:rPr>
              <w:t>ц</w:t>
            </w:r>
            <w:r w:rsidR="00BA5662" w:rsidRPr="00BA5662">
              <w:rPr>
                <w:rFonts w:cs="Times New Roman"/>
                <w:sz w:val="24"/>
                <w:szCs w:val="24"/>
              </w:rPr>
              <w:t>ентрализованная библиотечная система</w:t>
            </w:r>
            <w:r w:rsidR="00BA5662">
              <w:rPr>
                <w:rFonts w:cs="Times New Roman"/>
                <w:sz w:val="24"/>
                <w:szCs w:val="24"/>
              </w:rPr>
              <w:t>»,</w:t>
            </w:r>
          </w:p>
          <w:p w:rsidR="00BA5662" w:rsidRPr="003E2EF0" w:rsidRDefault="00BA5662" w:rsidP="00BA566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п. Кама, ул. Пионерская, д. 8</w:t>
            </w:r>
          </w:p>
        </w:tc>
        <w:tc>
          <w:tcPr>
            <w:tcW w:w="2268" w:type="dxa"/>
            <w:vAlign w:val="center"/>
          </w:tcPr>
          <w:p w:rsidR="003C5BE0" w:rsidRPr="003E2EF0" w:rsidRDefault="006C0DA9" w:rsidP="006E1C5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Боталова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Тамара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Мартемьяновна</w:t>
            </w:r>
            <w:proofErr w:type="spellEnd"/>
          </w:p>
        </w:tc>
        <w:tc>
          <w:tcPr>
            <w:tcW w:w="1559" w:type="dxa"/>
            <w:vAlign w:val="center"/>
          </w:tcPr>
          <w:p w:rsidR="003C5BE0" w:rsidRPr="003E2EF0" w:rsidRDefault="00682F5F" w:rsidP="006C0DA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E2EF0">
              <w:rPr>
                <w:rFonts w:cs="Times New Roman"/>
                <w:sz w:val="24"/>
                <w:szCs w:val="24"/>
              </w:rPr>
              <w:t>1</w:t>
            </w:r>
            <w:r w:rsidR="006C0DA9">
              <w:rPr>
                <w:rFonts w:cs="Times New Roman"/>
                <w:sz w:val="24"/>
                <w:szCs w:val="24"/>
              </w:rPr>
              <w:t>3</w:t>
            </w:r>
            <w:r w:rsidRPr="003E2EF0">
              <w:rPr>
                <w:rFonts w:cs="Times New Roman"/>
                <w:sz w:val="24"/>
                <w:szCs w:val="24"/>
              </w:rPr>
              <w:t>.00-14.</w:t>
            </w:r>
            <w:r w:rsidR="00193B8B">
              <w:rPr>
                <w:rFonts w:cs="Times New Roman"/>
                <w:sz w:val="24"/>
                <w:szCs w:val="24"/>
              </w:rPr>
              <w:t>0</w:t>
            </w:r>
            <w:r w:rsidRPr="003E2EF0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6475F3" w:rsidRPr="003E2EF0" w:rsidTr="009828F0">
        <w:trPr>
          <w:trHeight w:val="952"/>
        </w:trPr>
        <w:tc>
          <w:tcPr>
            <w:tcW w:w="1305" w:type="dxa"/>
            <w:vAlign w:val="center"/>
          </w:tcPr>
          <w:p w:rsidR="006475F3" w:rsidRDefault="00106DCD" w:rsidP="006475F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17.06.2025</w:t>
            </w:r>
          </w:p>
        </w:tc>
        <w:tc>
          <w:tcPr>
            <w:tcW w:w="3402" w:type="dxa"/>
            <w:vAlign w:val="center"/>
          </w:tcPr>
          <w:p w:rsidR="00106DCD" w:rsidRPr="00106DCD" w:rsidRDefault="00106DCD" w:rsidP="00106DC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106DCD">
              <w:rPr>
                <w:rFonts w:cs="Times New Roman"/>
                <w:sz w:val="24"/>
                <w:szCs w:val="24"/>
              </w:rPr>
              <w:t>Ю</w:t>
            </w:r>
            <w:r w:rsidR="00EF0BC1">
              <w:rPr>
                <w:rFonts w:cs="Times New Roman"/>
                <w:sz w:val="24"/>
                <w:szCs w:val="24"/>
              </w:rPr>
              <w:t>сьвинский</w:t>
            </w:r>
            <w:proofErr w:type="spellEnd"/>
            <w:r w:rsidRPr="00106DCD"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6475F3" w:rsidRDefault="00EF0BC1" w:rsidP="00EF0BC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="00106DCD" w:rsidRPr="00106DCD">
              <w:rPr>
                <w:rFonts w:cs="Times New Roman"/>
                <w:sz w:val="24"/>
                <w:szCs w:val="24"/>
              </w:rPr>
              <w:t xml:space="preserve">. </w:t>
            </w:r>
            <w:r>
              <w:rPr>
                <w:rFonts w:cs="Times New Roman"/>
                <w:sz w:val="24"/>
                <w:szCs w:val="24"/>
              </w:rPr>
              <w:t>Пожва</w:t>
            </w:r>
          </w:p>
        </w:tc>
        <w:tc>
          <w:tcPr>
            <w:tcW w:w="5954" w:type="dxa"/>
            <w:vAlign w:val="center"/>
          </w:tcPr>
          <w:p w:rsidR="006475F3" w:rsidRDefault="00DC2BB7" w:rsidP="00CB0D9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C2BB7">
              <w:rPr>
                <w:rFonts w:cs="Times New Roman"/>
                <w:sz w:val="24"/>
                <w:szCs w:val="24"/>
              </w:rPr>
              <w:t>Пожвинская</w:t>
            </w:r>
            <w:proofErr w:type="spellEnd"/>
            <w:r w:rsidRPr="00DC2BB7">
              <w:rPr>
                <w:rFonts w:cs="Times New Roman"/>
                <w:sz w:val="24"/>
                <w:szCs w:val="24"/>
              </w:rPr>
              <w:t xml:space="preserve"> сельская библиотека-музей - структурное подразделение МБУК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DC2BB7">
              <w:rPr>
                <w:rFonts w:cs="Times New Roman"/>
                <w:sz w:val="24"/>
                <w:szCs w:val="24"/>
              </w:rPr>
              <w:t>Юсьвинская централизованная библиотечная система»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DC2BB7" w:rsidRPr="003E2EF0" w:rsidRDefault="00DC2BB7" w:rsidP="00DC2BB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C2BB7">
              <w:rPr>
                <w:rFonts w:cs="Times New Roman"/>
                <w:sz w:val="24"/>
                <w:szCs w:val="24"/>
              </w:rPr>
              <w:t xml:space="preserve">п. Пожва, ул. Советская, </w:t>
            </w:r>
            <w:r>
              <w:rPr>
                <w:rFonts w:cs="Times New Roman"/>
                <w:sz w:val="24"/>
                <w:szCs w:val="24"/>
              </w:rPr>
              <w:t xml:space="preserve">д. </w:t>
            </w:r>
            <w:r w:rsidRPr="00DC2BB7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6475F3" w:rsidRPr="003E2EF0" w:rsidRDefault="00106DCD" w:rsidP="006E1C5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Боталова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Тамара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Мартемьяновна</w:t>
            </w:r>
            <w:proofErr w:type="spellEnd"/>
          </w:p>
        </w:tc>
        <w:tc>
          <w:tcPr>
            <w:tcW w:w="1559" w:type="dxa"/>
            <w:vAlign w:val="center"/>
          </w:tcPr>
          <w:p w:rsidR="006475F3" w:rsidRPr="003E2EF0" w:rsidRDefault="00106DCD" w:rsidP="00EF0BC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EF0BC1">
              <w:rPr>
                <w:rFonts w:cs="Times New Roman"/>
                <w:sz w:val="24"/>
                <w:szCs w:val="24"/>
              </w:rPr>
              <w:t>4.3</w:t>
            </w:r>
            <w:r>
              <w:rPr>
                <w:rFonts w:cs="Times New Roman"/>
                <w:sz w:val="24"/>
                <w:szCs w:val="24"/>
              </w:rPr>
              <w:t>0-16.</w:t>
            </w:r>
            <w:r w:rsidR="00EF0BC1">
              <w:rPr>
                <w:rFonts w:cs="Times New Roman"/>
                <w:sz w:val="24"/>
                <w:szCs w:val="24"/>
              </w:rPr>
              <w:t>0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FC154C" w:rsidRPr="003E2EF0" w:rsidTr="009828F0">
        <w:trPr>
          <w:trHeight w:val="952"/>
        </w:trPr>
        <w:tc>
          <w:tcPr>
            <w:tcW w:w="1305" w:type="dxa"/>
            <w:vAlign w:val="center"/>
          </w:tcPr>
          <w:p w:rsidR="00FC154C" w:rsidRDefault="00FC154C" w:rsidP="00FC154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19.06.2025</w:t>
            </w:r>
          </w:p>
        </w:tc>
        <w:tc>
          <w:tcPr>
            <w:tcW w:w="3402" w:type="dxa"/>
            <w:vAlign w:val="center"/>
          </w:tcPr>
          <w:p w:rsidR="00FC154C" w:rsidRPr="003650F6" w:rsidRDefault="00FC154C" w:rsidP="00FC154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650F6">
              <w:rPr>
                <w:rFonts w:cs="Times New Roman"/>
                <w:sz w:val="24"/>
                <w:szCs w:val="24"/>
              </w:rPr>
              <w:t>Суксунский</w:t>
            </w:r>
            <w:proofErr w:type="spellEnd"/>
            <w:r w:rsidRPr="003650F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муниципальный</w:t>
            </w:r>
            <w:r w:rsidRPr="003650F6">
              <w:rPr>
                <w:rFonts w:cs="Times New Roman"/>
                <w:sz w:val="24"/>
                <w:szCs w:val="24"/>
              </w:rPr>
              <w:t xml:space="preserve"> округ,</w:t>
            </w:r>
          </w:p>
          <w:p w:rsidR="00FC154C" w:rsidRPr="003650F6" w:rsidRDefault="00FC154C" w:rsidP="00FC154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Киселево</w:t>
            </w:r>
            <w:proofErr w:type="spellEnd"/>
          </w:p>
        </w:tc>
        <w:tc>
          <w:tcPr>
            <w:tcW w:w="5954" w:type="dxa"/>
            <w:vAlign w:val="center"/>
          </w:tcPr>
          <w:p w:rsidR="00FC154C" w:rsidRPr="003650F6" w:rsidRDefault="00FC154C" w:rsidP="00FC154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Торговищенская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сельская библиотека</w:t>
            </w:r>
            <w:r w:rsidR="00DC2BB7">
              <w:rPr>
                <w:rFonts w:cs="Times New Roman"/>
                <w:sz w:val="24"/>
                <w:szCs w:val="24"/>
              </w:rPr>
              <w:t xml:space="preserve"> – структурное подразделение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650F6">
              <w:rPr>
                <w:rFonts w:cs="Times New Roman"/>
                <w:sz w:val="24"/>
                <w:szCs w:val="24"/>
              </w:rPr>
              <w:t>МУК «</w:t>
            </w:r>
            <w:proofErr w:type="spellStart"/>
            <w:r w:rsidRPr="003650F6">
              <w:rPr>
                <w:rFonts w:cs="Times New Roman"/>
                <w:sz w:val="24"/>
                <w:szCs w:val="24"/>
              </w:rPr>
              <w:t>Суксунская</w:t>
            </w:r>
            <w:proofErr w:type="spellEnd"/>
            <w:r w:rsidRPr="003650F6">
              <w:rPr>
                <w:rFonts w:cs="Times New Roman"/>
                <w:sz w:val="24"/>
                <w:szCs w:val="24"/>
              </w:rPr>
              <w:t xml:space="preserve"> централизованная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3650F6">
              <w:rPr>
                <w:rFonts w:cs="Times New Roman"/>
                <w:sz w:val="24"/>
                <w:szCs w:val="24"/>
              </w:rPr>
              <w:t>библиотечная система»,</w:t>
            </w:r>
          </w:p>
          <w:p w:rsidR="00FC154C" w:rsidRPr="003650F6" w:rsidRDefault="00FC154C" w:rsidP="00FC154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154C"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 w:rsidRPr="00FC154C">
              <w:rPr>
                <w:rFonts w:cs="Times New Roman"/>
                <w:sz w:val="24"/>
                <w:szCs w:val="24"/>
              </w:rPr>
              <w:t>Торговище</w:t>
            </w:r>
            <w:proofErr w:type="spellEnd"/>
            <w:r w:rsidRPr="00FC154C">
              <w:rPr>
                <w:rFonts w:cs="Times New Roman"/>
                <w:sz w:val="24"/>
                <w:szCs w:val="24"/>
              </w:rPr>
              <w:t>, ул. Трактовая, 37</w:t>
            </w:r>
          </w:p>
        </w:tc>
        <w:tc>
          <w:tcPr>
            <w:tcW w:w="2268" w:type="dxa"/>
            <w:vAlign w:val="center"/>
          </w:tcPr>
          <w:p w:rsidR="00FC154C" w:rsidRPr="003650F6" w:rsidRDefault="00FC154C" w:rsidP="00FC154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0F6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559" w:type="dxa"/>
            <w:vAlign w:val="center"/>
          </w:tcPr>
          <w:p w:rsidR="00FC154C" w:rsidRDefault="00FC154C" w:rsidP="00FC154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11.00-13.00</w:t>
            </w:r>
          </w:p>
        </w:tc>
      </w:tr>
      <w:tr w:rsidR="00955094" w:rsidRPr="003E2EF0" w:rsidTr="009828F0">
        <w:trPr>
          <w:trHeight w:val="952"/>
        </w:trPr>
        <w:tc>
          <w:tcPr>
            <w:tcW w:w="1305" w:type="dxa"/>
            <w:vAlign w:val="center"/>
          </w:tcPr>
          <w:p w:rsidR="00955094" w:rsidRDefault="00955094" w:rsidP="0095509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19.06.2025</w:t>
            </w:r>
          </w:p>
        </w:tc>
        <w:tc>
          <w:tcPr>
            <w:tcW w:w="3402" w:type="dxa"/>
            <w:vAlign w:val="center"/>
          </w:tcPr>
          <w:p w:rsidR="00955094" w:rsidRPr="003650F6" w:rsidRDefault="00955094" w:rsidP="0095509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650F6">
              <w:rPr>
                <w:rFonts w:cs="Times New Roman"/>
                <w:sz w:val="24"/>
                <w:szCs w:val="24"/>
              </w:rPr>
              <w:t>Суксунский</w:t>
            </w:r>
            <w:proofErr w:type="spellEnd"/>
            <w:r w:rsidRPr="003650F6">
              <w:rPr>
                <w:rFonts w:cs="Times New Roman"/>
                <w:sz w:val="24"/>
                <w:szCs w:val="24"/>
              </w:rPr>
              <w:t xml:space="preserve"> городской округ,</w:t>
            </w:r>
          </w:p>
          <w:p w:rsidR="00955094" w:rsidRPr="003650F6" w:rsidRDefault="00955094" w:rsidP="0095509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0F6">
              <w:rPr>
                <w:rFonts w:cs="Times New Roman"/>
                <w:sz w:val="24"/>
                <w:szCs w:val="24"/>
              </w:rPr>
              <w:t>п. Суксун</w:t>
            </w:r>
          </w:p>
        </w:tc>
        <w:tc>
          <w:tcPr>
            <w:tcW w:w="5954" w:type="dxa"/>
            <w:vAlign w:val="center"/>
          </w:tcPr>
          <w:p w:rsidR="00955094" w:rsidRPr="003650F6" w:rsidRDefault="00955094" w:rsidP="0095509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650F6">
              <w:rPr>
                <w:rFonts w:cs="Times New Roman"/>
                <w:sz w:val="24"/>
                <w:szCs w:val="24"/>
              </w:rPr>
              <w:t>Суксунская</w:t>
            </w:r>
            <w:proofErr w:type="spellEnd"/>
            <w:r w:rsidRPr="003650F6">
              <w:rPr>
                <w:rFonts w:cs="Times New Roman"/>
                <w:sz w:val="24"/>
                <w:szCs w:val="24"/>
              </w:rPr>
              <w:t xml:space="preserve"> центральная библиотека </w:t>
            </w:r>
            <w:r w:rsidR="00A43BB8">
              <w:rPr>
                <w:rFonts w:cs="Times New Roman"/>
                <w:sz w:val="24"/>
                <w:szCs w:val="24"/>
              </w:rPr>
              <w:t xml:space="preserve">– структурное подразделение </w:t>
            </w:r>
            <w:r w:rsidRPr="003650F6">
              <w:rPr>
                <w:rFonts w:cs="Times New Roman"/>
                <w:sz w:val="24"/>
                <w:szCs w:val="24"/>
              </w:rPr>
              <w:t>МУК «</w:t>
            </w:r>
            <w:proofErr w:type="spellStart"/>
            <w:r w:rsidRPr="003650F6">
              <w:rPr>
                <w:rFonts w:cs="Times New Roman"/>
                <w:sz w:val="24"/>
                <w:szCs w:val="24"/>
              </w:rPr>
              <w:t>Суксунская</w:t>
            </w:r>
            <w:proofErr w:type="spellEnd"/>
            <w:r w:rsidRPr="003650F6">
              <w:rPr>
                <w:rFonts w:cs="Times New Roman"/>
                <w:sz w:val="24"/>
                <w:szCs w:val="24"/>
              </w:rPr>
              <w:t xml:space="preserve"> централизованная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3650F6">
              <w:rPr>
                <w:rFonts w:cs="Times New Roman"/>
                <w:sz w:val="24"/>
                <w:szCs w:val="24"/>
              </w:rPr>
              <w:t>библиотечная система»,</w:t>
            </w:r>
          </w:p>
          <w:p w:rsidR="00955094" w:rsidRPr="003650F6" w:rsidRDefault="00955094" w:rsidP="0095509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0F6">
              <w:rPr>
                <w:rFonts w:cs="Times New Roman"/>
                <w:sz w:val="24"/>
                <w:szCs w:val="24"/>
              </w:rPr>
              <w:t>п. Суксун, ул. Колхозная, д. 4</w:t>
            </w:r>
          </w:p>
        </w:tc>
        <w:tc>
          <w:tcPr>
            <w:tcW w:w="2268" w:type="dxa"/>
            <w:vAlign w:val="center"/>
          </w:tcPr>
          <w:p w:rsidR="00955094" w:rsidRPr="003650F6" w:rsidRDefault="00955094" w:rsidP="0095509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0F6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559" w:type="dxa"/>
            <w:vAlign w:val="center"/>
          </w:tcPr>
          <w:p w:rsidR="00955094" w:rsidRDefault="00FC154C" w:rsidP="0095509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14.00-17.00</w:t>
            </w:r>
          </w:p>
        </w:tc>
      </w:tr>
      <w:tr w:rsidR="00AB6F8F" w:rsidRPr="00E8198C" w:rsidTr="0005167C">
        <w:trPr>
          <w:trHeight w:val="952"/>
        </w:trPr>
        <w:tc>
          <w:tcPr>
            <w:tcW w:w="1305" w:type="dxa"/>
            <w:vAlign w:val="center"/>
          </w:tcPr>
          <w:p w:rsidR="00AB6F8F" w:rsidRPr="003E2545" w:rsidRDefault="00AB6F8F" w:rsidP="007D3F4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7D3F4C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.0</w:t>
            </w:r>
            <w:r w:rsidR="007D3F4C">
              <w:rPr>
                <w:rFonts w:cs="Times New Roman"/>
                <w:sz w:val="24"/>
                <w:szCs w:val="24"/>
              </w:rPr>
              <w:t>6</w:t>
            </w:r>
            <w:r>
              <w:rPr>
                <w:rFonts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  <w:vAlign w:val="center"/>
          </w:tcPr>
          <w:p w:rsidR="00AB6F8F" w:rsidRPr="00062DB2" w:rsidRDefault="007D3F4C" w:rsidP="00AB6F8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Большесосновский</w:t>
            </w:r>
            <w:proofErr w:type="spellEnd"/>
            <w:r w:rsidR="00AB6F8F" w:rsidRPr="00062DB2"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AB6F8F" w:rsidRPr="00062DB2" w:rsidRDefault="00AB6F8F" w:rsidP="007D3F4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62DB2">
              <w:rPr>
                <w:rFonts w:cs="Times New Roman"/>
                <w:sz w:val="24"/>
                <w:szCs w:val="24"/>
              </w:rPr>
              <w:t xml:space="preserve">с. </w:t>
            </w:r>
            <w:r w:rsidR="007D3F4C">
              <w:rPr>
                <w:rFonts w:cs="Times New Roman"/>
                <w:sz w:val="24"/>
                <w:szCs w:val="24"/>
              </w:rPr>
              <w:t>Большая Соснова</w:t>
            </w:r>
          </w:p>
        </w:tc>
        <w:tc>
          <w:tcPr>
            <w:tcW w:w="5954" w:type="dxa"/>
            <w:vAlign w:val="center"/>
          </w:tcPr>
          <w:p w:rsidR="00AB6F8F" w:rsidRPr="007D3F4C" w:rsidRDefault="007D3F4C" w:rsidP="00AB6F8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7D3F4C">
              <w:rPr>
                <w:rFonts w:cs="Times New Roman"/>
                <w:sz w:val="24"/>
                <w:szCs w:val="24"/>
              </w:rPr>
              <w:t>МБУК «</w:t>
            </w:r>
            <w:proofErr w:type="spellStart"/>
            <w:r w:rsidRPr="007D3F4C">
              <w:rPr>
                <w:rFonts w:cs="Times New Roman"/>
                <w:sz w:val="24"/>
                <w:szCs w:val="24"/>
              </w:rPr>
              <w:t>Большесосновская</w:t>
            </w:r>
            <w:proofErr w:type="spellEnd"/>
            <w:r w:rsidRPr="007D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D3F4C">
              <w:rPr>
                <w:rFonts w:cs="Times New Roman"/>
                <w:sz w:val="24"/>
                <w:szCs w:val="24"/>
              </w:rPr>
              <w:t>межпоселенческая</w:t>
            </w:r>
            <w:proofErr w:type="spellEnd"/>
            <w:r w:rsidRPr="007D3F4C">
              <w:rPr>
                <w:rFonts w:cs="Times New Roman"/>
                <w:sz w:val="24"/>
                <w:szCs w:val="24"/>
              </w:rPr>
              <w:t xml:space="preserve"> центральная библиотека»,</w:t>
            </w:r>
          </w:p>
          <w:p w:rsidR="007D3F4C" w:rsidRPr="009229D7" w:rsidRDefault="007D3F4C" w:rsidP="00AB6F8F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D3F4C">
              <w:rPr>
                <w:rFonts w:cs="Times New Roman"/>
                <w:sz w:val="24"/>
                <w:szCs w:val="24"/>
              </w:rPr>
              <w:t>с. Большая Соснова, ул. Школьная, д. 1</w:t>
            </w:r>
          </w:p>
        </w:tc>
        <w:tc>
          <w:tcPr>
            <w:tcW w:w="2268" w:type="dxa"/>
            <w:vAlign w:val="center"/>
          </w:tcPr>
          <w:p w:rsidR="00AB6F8F" w:rsidRPr="00DF0066" w:rsidRDefault="00560620" w:rsidP="00AB6F8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Мальцева Марина Михайловна</w:t>
            </w:r>
          </w:p>
        </w:tc>
        <w:tc>
          <w:tcPr>
            <w:tcW w:w="1559" w:type="dxa"/>
            <w:vAlign w:val="center"/>
          </w:tcPr>
          <w:p w:rsidR="00AB6F8F" w:rsidRPr="00DF0066" w:rsidRDefault="00AB6F8F" w:rsidP="00980D6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F0066">
              <w:rPr>
                <w:rFonts w:cs="Times New Roman"/>
                <w:sz w:val="24"/>
                <w:szCs w:val="24"/>
              </w:rPr>
              <w:t>1</w:t>
            </w:r>
            <w:r w:rsidR="00980D6E">
              <w:rPr>
                <w:rFonts w:cs="Times New Roman"/>
                <w:sz w:val="24"/>
                <w:szCs w:val="24"/>
              </w:rPr>
              <w:t>2</w:t>
            </w:r>
            <w:r w:rsidRPr="00DF0066">
              <w:rPr>
                <w:rFonts w:cs="Times New Roman"/>
                <w:sz w:val="24"/>
                <w:szCs w:val="24"/>
              </w:rPr>
              <w:t>.00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DF0066">
              <w:rPr>
                <w:rFonts w:cs="Times New Roman"/>
                <w:sz w:val="24"/>
                <w:szCs w:val="24"/>
              </w:rPr>
              <w:t>15.00</w:t>
            </w:r>
          </w:p>
        </w:tc>
      </w:tr>
      <w:tr w:rsidR="0090706E" w:rsidRPr="00E8198C" w:rsidTr="0005167C">
        <w:trPr>
          <w:trHeight w:val="952"/>
        </w:trPr>
        <w:tc>
          <w:tcPr>
            <w:tcW w:w="1305" w:type="dxa"/>
            <w:vAlign w:val="center"/>
          </w:tcPr>
          <w:p w:rsidR="0090706E" w:rsidRDefault="0090706E" w:rsidP="0090706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26.06.2025</w:t>
            </w:r>
          </w:p>
        </w:tc>
        <w:tc>
          <w:tcPr>
            <w:tcW w:w="3402" w:type="dxa"/>
            <w:vAlign w:val="center"/>
          </w:tcPr>
          <w:p w:rsidR="0090706E" w:rsidRDefault="0090706E" w:rsidP="0090706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B0D93">
              <w:rPr>
                <w:rFonts w:cs="Times New Roman"/>
                <w:sz w:val="24"/>
                <w:szCs w:val="24"/>
              </w:rPr>
              <w:t>Березовский муниципальный округ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90706E" w:rsidRDefault="0090706E" w:rsidP="0090706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Березовка</w:t>
            </w:r>
          </w:p>
        </w:tc>
        <w:tc>
          <w:tcPr>
            <w:tcW w:w="5954" w:type="dxa"/>
            <w:vAlign w:val="center"/>
          </w:tcPr>
          <w:p w:rsidR="00563C28" w:rsidRPr="00563C28" w:rsidRDefault="00563C28" w:rsidP="00563C2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63C28">
              <w:rPr>
                <w:rFonts w:cs="Times New Roman"/>
                <w:sz w:val="24"/>
                <w:szCs w:val="24"/>
              </w:rPr>
              <w:t>Березовская центральная библиотека</w:t>
            </w:r>
          </w:p>
          <w:p w:rsidR="0090706E" w:rsidRPr="00CB0D93" w:rsidRDefault="00563C28" w:rsidP="00563C2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63C28">
              <w:rPr>
                <w:rFonts w:cs="Times New Roman"/>
                <w:sz w:val="24"/>
                <w:szCs w:val="24"/>
              </w:rPr>
              <w:t>им. Ф.Ф. Павленкова</w:t>
            </w:r>
            <w:r>
              <w:rPr>
                <w:rFonts w:cs="Times New Roman"/>
                <w:sz w:val="24"/>
                <w:szCs w:val="24"/>
              </w:rPr>
              <w:t xml:space="preserve"> – структурное подразделение</w:t>
            </w:r>
            <w:r w:rsidR="0090706E">
              <w:rPr>
                <w:rFonts w:cs="Times New Roman"/>
                <w:sz w:val="24"/>
                <w:szCs w:val="24"/>
              </w:rPr>
              <w:t xml:space="preserve"> М</w:t>
            </w:r>
            <w:r w:rsidR="0090706E" w:rsidRPr="0013180F">
              <w:rPr>
                <w:rFonts w:cs="Times New Roman"/>
                <w:sz w:val="24"/>
                <w:szCs w:val="24"/>
              </w:rPr>
              <w:t>БУК «Березовская централизованная библиотечная система»,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90706E">
              <w:rPr>
                <w:rFonts w:cs="Times New Roman"/>
                <w:sz w:val="24"/>
                <w:szCs w:val="24"/>
              </w:rPr>
              <w:t xml:space="preserve">с. Березовка, ул. </w:t>
            </w:r>
            <w:r w:rsidR="0090706E" w:rsidRPr="0013180F">
              <w:rPr>
                <w:rFonts w:cs="Times New Roman"/>
                <w:sz w:val="24"/>
                <w:szCs w:val="24"/>
              </w:rPr>
              <w:t>Октябрьская</w:t>
            </w:r>
            <w:r w:rsidR="0090706E">
              <w:rPr>
                <w:rFonts w:cs="Times New Roman"/>
                <w:sz w:val="24"/>
                <w:szCs w:val="24"/>
              </w:rPr>
              <w:t>,</w:t>
            </w:r>
            <w:r w:rsidR="0090706E" w:rsidRPr="0013180F">
              <w:rPr>
                <w:rFonts w:cs="Times New Roman"/>
                <w:sz w:val="24"/>
                <w:szCs w:val="24"/>
              </w:rPr>
              <w:t xml:space="preserve"> д. 22</w:t>
            </w:r>
          </w:p>
        </w:tc>
        <w:tc>
          <w:tcPr>
            <w:tcW w:w="2268" w:type="dxa"/>
            <w:vAlign w:val="center"/>
          </w:tcPr>
          <w:p w:rsidR="0090706E" w:rsidRPr="00CB0D93" w:rsidRDefault="0090706E" w:rsidP="0090706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559" w:type="dxa"/>
            <w:vAlign w:val="center"/>
          </w:tcPr>
          <w:p w:rsidR="0090706E" w:rsidRPr="00DF0066" w:rsidRDefault="0090706E" w:rsidP="0090706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11.00-13.30</w:t>
            </w:r>
          </w:p>
        </w:tc>
      </w:tr>
      <w:tr w:rsidR="00CB0D93" w:rsidRPr="00E8198C" w:rsidTr="0005167C">
        <w:trPr>
          <w:trHeight w:val="952"/>
        </w:trPr>
        <w:tc>
          <w:tcPr>
            <w:tcW w:w="1305" w:type="dxa"/>
            <w:vAlign w:val="center"/>
          </w:tcPr>
          <w:p w:rsidR="00CB0D93" w:rsidRDefault="00CB0D93" w:rsidP="007D3F4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26.06.2025</w:t>
            </w:r>
          </w:p>
        </w:tc>
        <w:tc>
          <w:tcPr>
            <w:tcW w:w="3402" w:type="dxa"/>
            <w:vAlign w:val="center"/>
          </w:tcPr>
          <w:p w:rsidR="00CB0D93" w:rsidRDefault="00CB0D93" w:rsidP="00AB6F8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Березовский муниципальный округ, </w:t>
            </w:r>
          </w:p>
          <w:p w:rsidR="00CB0D93" w:rsidRDefault="00CB0D93" w:rsidP="00AB6F8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д. Дубовое</w:t>
            </w:r>
          </w:p>
        </w:tc>
        <w:tc>
          <w:tcPr>
            <w:tcW w:w="5954" w:type="dxa"/>
            <w:vAlign w:val="center"/>
          </w:tcPr>
          <w:p w:rsidR="00CB0D93" w:rsidRPr="007D3F4C" w:rsidRDefault="00CB0D93" w:rsidP="0050237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B0D93">
              <w:rPr>
                <w:rFonts w:cs="Times New Roman"/>
                <w:sz w:val="24"/>
                <w:szCs w:val="24"/>
              </w:rPr>
              <w:t>Дубовская</w:t>
            </w:r>
            <w:proofErr w:type="spellEnd"/>
            <w:r w:rsidRPr="00CB0D93">
              <w:rPr>
                <w:rFonts w:cs="Times New Roman"/>
                <w:sz w:val="24"/>
                <w:szCs w:val="24"/>
              </w:rPr>
              <w:t xml:space="preserve"> сельская библиотека им. Ф.Ф. Павленкова </w:t>
            </w:r>
            <w:r w:rsidR="00FA13B4">
              <w:rPr>
                <w:rFonts w:cs="Times New Roman"/>
                <w:sz w:val="24"/>
                <w:szCs w:val="24"/>
              </w:rPr>
              <w:t xml:space="preserve">– структурное подразделение </w:t>
            </w:r>
            <w:r>
              <w:rPr>
                <w:rFonts w:cs="Times New Roman"/>
                <w:sz w:val="24"/>
                <w:szCs w:val="24"/>
              </w:rPr>
              <w:t>МБУК</w:t>
            </w:r>
            <w:r w:rsidRPr="00CB0D93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CB0D93">
              <w:rPr>
                <w:rFonts w:cs="Times New Roman"/>
                <w:sz w:val="24"/>
                <w:szCs w:val="24"/>
              </w:rPr>
              <w:t>Березовская централизованная библиотечная система</w:t>
            </w:r>
            <w:r>
              <w:rPr>
                <w:rFonts w:cs="Times New Roman"/>
                <w:sz w:val="24"/>
                <w:szCs w:val="24"/>
              </w:rPr>
              <w:t>»,</w:t>
            </w:r>
            <w:r w:rsidR="0050237E">
              <w:rPr>
                <w:rFonts w:cs="Times New Roman"/>
                <w:sz w:val="24"/>
                <w:szCs w:val="24"/>
              </w:rPr>
              <w:t xml:space="preserve"> </w:t>
            </w:r>
            <w:r w:rsidR="009F0620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д. Дубовое, ул. Школьная, д. 14</w:t>
            </w:r>
          </w:p>
        </w:tc>
        <w:tc>
          <w:tcPr>
            <w:tcW w:w="2268" w:type="dxa"/>
            <w:vAlign w:val="center"/>
          </w:tcPr>
          <w:p w:rsidR="00CB0D93" w:rsidRDefault="00CB0D93" w:rsidP="00AB6F8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B0D93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559" w:type="dxa"/>
            <w:vAlign w:val="center"/>
          </w:tcPr>
          <w:p w:rsidR="00CB0D93" w:rsidRPr="00DF0066" w:rsidRDefault="0090706E" w:rsidP="00980D6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14.00-16.00</w:t>
            </w:r>
          </w:p>
        </w:tc>
      </w:tr>
    </w:tbl>
    <w:p w:rsidR="003D1949" w:rsidRPr="00E8198C" w:rsidRDefault="004D5225" w:rsidP="00BE26CF">
      <w:pPr>
        <w:rPr>
          <w:rFonts w:cs="Times New Roman"/>
          <w:sz w:val="24"/>
          <w:szCs w:val="24"/>
        </w:rPr>
      </w:pPr>
    </w:p>
    <w:sectPr w:rsidR="003D1949" w:rsidRPr="00E8198C" w:rsidSect="00AF2792">
      <w:pgSz w:w="16838" w:h="11906" w:orient="landscape"/>
      <w:pgMar w:top="284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7D"/>
    <w:rsid w:val="00000ED6"/>
    <w:rsid w:val="0001343E"/>
    <w:rsid w:val="000257E7"/>
    <w:rsid w:val="00034290"/>
    <w:rsid w:val="00035CCB"/>
    <w:rsid w:val="00046226"/>
    <w:rsid w:val="00050DE3"/>
    <w:rsid w:val="00060966"/>
    <w:rsid w:val="00062DB2"/>
    <w:rsid w:val="0006406D"/>
    <w:rsid w:val="00067296"/>
    <w:rsid w:val="000757BA"/>
    <w:rsid w:val="000851BD"/>
    <w:rsid w:val="00087E41"/>
    <w:rsid w:val="000A53C6"/>
    <w:rsid w:val="000A6039"/>
    <w:rsid w:val="000B210B"/>
    <w:rsid w:val="000B3AD1"/>
    <w:rsid w:val="000B4E78"/>
    <w:rsid w:val="000B4EE8"/>
    <w:rsid w:val="000C038C"/>
    <w:rsid w:val="000C0F79"/>
    <w:rsid w:val="000D16C7"/>
    <w:rsid w:val="000D58F2"/>
    <w:rsid w:val="000D60CF"/>
    <w:rsid w:val="000F34A6"/>
    <w:rsid w:val="0010228D"/>
    <w:rsid w:val="00104D43"/>
    <w:rsid w:val="00106DCD"/>
    <w:rsid w:val="0011045E"/>
    <w:rsid w:val="0011142B"/>
    <w:rsid w:val="00116C1B"/>
    <w:rsid w:val="0013180F"/>
    <w:rsid w:val="0013308B"/>
    <w:rsid w:val="001333EF"/>
    <w:rsid w:val="001338F9"/>
    <w:rsid w:val="001369D2"/>
    <w:rsid w:val="0014564D"/>
    <w:rsid w:val="001456E3"/>
    <w:rsid w:val="001651BA"/>
    <w:rsid w:val="00176BF7"/>
    <w:rsid w:val="00177F33"/>
    <w:rsid w:val="00182F61"/>
    <w:rsid w:val="00191250"/>
    <w:rsid w:val="00193B8B"/>
    <w:rsid w:val="00193E5C"/>
    <w:rsid w:val="001A4301"/>
    <w:rsid w:val="001B3313"/>
    <w:rsid w:val="001B37E4"/>
    <w:rsid w:val="001B5608"/>
    <w:rsid w:val="001C1C25"/>
    <w:rsid w:val="001C57BF"/>
    <w:rsid w:val="001C5E00"/>
    <w:rsid w:val="001D5FE6"/>
    <w:rsid w:val="001E549A"/>
    <w:rsid w:val="001E5926"/>
    <w:rsid w:val="001F07F9"/>
    <w:rsid w:val="001F2BF9"/>
    <w:rsid w:val="0020057D"/>
    <w:rsid w:val="0022003C"/>
    <w:rsid w:val="00222C53"/>
    <w:rsid w:val="00223776"/>
    <w:rsid w:val="00225587"/>
    <w:rsid w:val="00231E2A"/>
    <w:rsid w:val="00240D80"/>
    <w:rsid w:val="00251DCF"/>
    <w:rsid w:val="002539E5"/>
    <w:rsid w:val="00254426"/>
    <w:rsid w:val="00255857"/>
    <w:rsid w:val="00256D77"/>
    <w:rsid w:val="00265368"/>
    <w:rsid w:val="002762A0"/>
    <w:rsid w:val="00286350"/>
    <w:rsid w:val="0029222C"/>
    <w:rsid w:val="00292274"/>
    <w:rsid w:val="00296C9A"/>
    <w:rsid w:val="00296D3E"/>
    <w:rsid w:val="002B4760"/>
    <w:rsid w:val="002B6CEA"/>
    <w:rsid w:val="002B7086"/>
    <w:rsid w:val="002D4F59"/>
    <w:rsid w:val="002E4F21"/>
    <w:rsid w:val="002F1762"/>
    <w:rsid w:val="00317552"/>
    <w:rsid w:val="0032333D"/>
    <w:rsid w:val="00323FE0"/>
    <w:rsid w:val="00327608"/>
    <w:rsid w:val="00337AA3"/>
    <w:rsid w:val="00342819"/>
    <w:rsid w:val="00343185"/>
    <w:rsid w:val="00355307"/>
    <w:rsid w:val="00360535"/>
    <w:rsid w:val="003650F6"/>
    <w:rsid w:val="00367C7D"/>
    <w:rsid w:val="003874AF"/>
    <w:rsid w:val="0039543B"/>
    <w:rsid w:val="003A4E3B"/>
    <w:rsid w:val="003A6612"/>
    <w:rsid w:val="003B63FA"/>
    <w:rsid w:val="003C414D"/>
    <w:rsid w:val="003C5BE0"/>
    <w:rsid w:val="003C78B8"/>
    <w:rsid w:val="003E2545"/>
    <w:rsid w:val="003E2EF0"/>
    <w:rsid w:val="004238D3"/>
    <w:rsid w:val="00432394"/>
    <w:rsid w:val="00466277"/>
    <w:rsid w:val="0047409D"/>
    <w:rsid w:val="00475CD3"/>
    <w:rsid w:val="00477514"/>
    <w:rsid w:val="004854C8"/>
    <w:rsid w:val="00491B6B"/>
    <w:rsid w:val="004969EE"/>
    <w:rsid w:val="004B118B"/>
    <w:rsid w:val="004B4878"/>
    <w:rsid w:val="004B6FC9"/>
    <w:rsid w:val="004D3AC3"/>
    <w:rsid w:val="004D5225"/>
    <w:rsid w:val="004E28B3"/>
    <w:rsid w:val="004F2A79"/>
    <w:rsid w:val="004F34BB"/>
    <w:rsid w:val="0050237E"/>
    <w:rsid w:val="005062BA"/>
    <w:rsid w:val="005105AE"/>
    <w:rsid w:val="00530260"/>
    <w:rsid w:val="00533ABC"/>
    <w:rsid w:val="0053556C"/>
    <w:rsid w:val="0054352C"/>
    <w:rsid w:val="00553F2C"/>
    <w:rsid w:val="005551DD"/>
    <w:rsid w:val="00560620"/>
    <w:rsid w:val="00563C28"/>
    <w:rsid w:val="0057029F"/>
    <w:rsid w:val="00573CC6"/>
    <w:rsid w:val="00575CB3"/>
    <w:rsid w:val="00575DCF"/>
    <w:rsid w:val="0057684D"/>
    <w:rsid w:val="00577462"/>
    <w:rsid w:val="0059285C"/>
    <w:rsid w:val="00597E09"/>
    <w:rsid w:val="005A0F22"/>
    <w:rsid w:val="005A2B3B"/>
    <w:rsid w:val="005A454A"/>
    <w:rsid w:val="005A6F20"/>
    <w:rsid w:val="005A7182"/>
    <w:rsid w:val="005D4D47"/>
    <w:rsid w:val="005D7A6D"/>
    <w:rsid w:val="005E5018"/>
    <w:rsid w:val="005F7C76"/>
    <w:rsid w:val="0060575D"/>
    <w:rsid w:val="006135B5"/>
    <w:rsid w:val="00620DAC"/>
    <w:rsid w:val="00622256"/>
    <w:rsid w:val="00632A4E"/>
    <w:rsid w:val="006463A7"/>
    <w:rsid w:val="00646683"/>
    <w:rsid w:val="006475F3"/>
    <w:rsid w:val="00652758"/>
    <w:rsid w:val="00667955"/>
    <w:rsid w:val="0067088C"/>
    <w:rsid w:val="00682F5F"/>
    <w:rsid w:val="006847D6"/>
    <w:rsid w:val="00685D52"/>
    <w:rsid w:val="00693020"/>
    <w:rsid w:val="00694605"/>
    <w:rsid w:val="006A0478"/>
    <w:rsid w:val="006A1C60"/>
    <w:rsid w:val="006A27F7"/>
    <w:rsid w:val="006A424A"/>
    <w:rsid w:val="006C0DA9"/>
    <w:rsid w:val="006C48A3"/>
    <w:rsid w:val="006D16D9"/>
    <w:rsid w:val="006E1C51"/>
    <w:rsid w:val="006E4AFF"/>
    <w:rsid w:val="006E5A9B"/>
    <w:rsid w:val="006F6533"/>
    <w:rsid w:val="007079B7"/>
    <w:rsid w:val="00710C70"/>
    <w:rsid w:val="007138CC"/>
    <w:rsid w:val="007158AA"/>
    <w:rsid w:val="0072768D"/>
    <w:rsid w:val="00730E16"/>
    <w:rsid w:val="00733F2B"/>
    <w:rsid w:val="00740371"/>
    <w:rsid w:val="007526BF"/>
    <w:rsid w:val="007659B1"/>
    <w:rsid w:val="00766985"/>
    <w:rsid w:val="0076713A"/>
    <w:rsid w:val="00776428"/>
    <w:rsid w:val="007836F2"/>
    <w:rsid w:val="00790E1B"/>
    <w:rsid w:val="00795C73"/>
    <w:rsid w:val="00796136"/>
    <w:rsid w:val="00796AE9"/>
    <w:rsid w:val="007B0E94"/>
    <w:rsid w:val="007C16F4"/>
    <w:rsid w:val="007C5293"/>
    <w:rsid w:val="007D3F4C"/>
    <w:rsid w:val="007F61B8"/>
    <w:rsid w:val="00815CA9"/>
    <w:rsid w:val="008170E2"/>
    <w:rsid w:val="00823D93"/>
    <w:rsid w:val="0082418E"/>
    <w:rsid w:val="0083460C"/>
    <w:rsid w:val="00843469"/>
    <w:rsid w:val="00856AD8"/>
    <w:rsid w:val="0087132C"/>
    <w:rsid w:val="00871C4A"/>
    <w:rsid w:val="00884CAD"/>
    <w:rsid w:val="00892A39"/>
    <w:rsid w:val="00894560"/>
    <w:rsid w:val="008A5A7D"/>
    <w:rsid w:val="008C255B"/>
    <w:rsid w:val="008C356F"/>
    <w:rsid w:val="008C4C3A"/>
    <w:rsid w:val="008F099F"/>
    <w:rsid w:val="008F6C2E"/>
    <w:rsid w:val="009026A8"/>
    <w:rsid w:val="00906F01"/>
    <w:rsid w:val="0090706E"/>
    <w:rsid w:val="00917ADD"/>
    <w:rsid w:val="009229D7"/>
    <w:rsid w:val="009337D6"/>
    <w:rsid w:val="009353EA"/>
    <w:rsid w:val="00946992"/>
    <w:rsid w:val="0095038B"/>
    <w:rsid w:val="0095127D"/>
    <w:rsid w:val="00955094"/>
    <w:rsid w:val="009572FE"/>
    <w:rsid w:val="009575A6"/>
    <w:rsid w:val="009710A4"/>
    <w:rsid w:val="00971E5B"/>
    <w:rsid w:val="00975BC1"/>
    <w:rsid w:val="00980D6E"/>
    <w:rsid w:val="009828F0"/>
    <w:rsid w:val="00984369"/>
    <w:rsid w:val="0098627A"/>
    <w:rsid w:val="00986E74"/>
    <w:rsid w:val="009949D2"/>
    <w:rsid w:val="009B0435"/>
    <w:rsid w:val="009B35FE"/>
    <w:rsid w:val="009C46ED"/>
    <w:rsid w:val="009C4712"/>
    <w:rsid w:val="009C5154"/>
    <w:rsid w:val="009F0620"/>
    <w:rsid w:val="009F0D08"/>
    <w:rsid w:val="00A1505B"/>
    <w:rsid w:val="00A22BDC"/>
    <w:rsid w:val="00A22CB0"/>
    <w:rsid w:val="00A32A2A"/>
    <w:rsid w:val="00A34B8D"/>
    <w:rsid w:val="00A36D8C"/>
    <w:rsid w:val="00A43BB8"/>
    <w:rsid w:val="00A50DF7"/>
    <w:rsid w:val="00A513DB"/>
    <w:rsid w:val="00A57D46"/>
    <w:rsid w:val="00A63D78"/>
    <w:rsid w:val="00A643BE"/>
    <w:rsid w:val="00A645EF"/>
    <w:rsid w:val="00A72235"/>
    <w:rsid w:val="00A854E5"/>
    <w:rsid w:val="00A85C1F"/>
    <w:rsid w:val="00A876B4"/>
    <w:rsid w:val="00AA1986"/>
    <w:rsid w:val="00AA1A60"/>
    <w:rsid w:val="00AA2498"/>
    <w:rsid w:val="00AA5590"/>
    <w:rsid w:val="00AB6F8F"/>
    <w:rsid w:val="00AC7A3C"/>
    <w:rsid w:val="00AD1C6D"/>
    <w:rsid w:val="00AD3200"/>
    <w:rsid w:val="00AE2673"/>
    <w:rsid w:val="00AE648C"/>
    <w:rsid w:val="00AE66E5"/>
    <w:rsid w:val="00AE7DF2"/>
    <w:rsid w:val="00AF2792"/>
    <w:rsid w:val="00AF647E"/>
    <w:rsid w:val="00AF75ED"/>
    <w:rsid w:val="00B01E61"/>
    <w:rsid w:val="00B02A5F"/>
    <w:rsid w:val="00B06A11"/>
    <w:rsid w:val="00B07F2C"/>
    <w:rsid w:val="00B17B63"/>
    <w:rsid w:val="00B21A23"/>
    <w:rsid w:val="00B22134"/>
    <w:rsid w:val="00B23137"/>
    <w:rsid w:val="00B26C14"/>
    <w:rsid w:val="00B350A8"/>
    <w:rsid w:val="00B55938"/>
    <w:rsid w:val="00B63D10"/>
    <w:rsid w:val="00B70EEF"/>
    <w:rsid w:val="00B94CA5"/>
    <w:rsid w:val="00BA3E14"/>
    <w:rsid w:val="00BA5662"/>
    <w:rsid w:val="00BA758D"/>
    <w:rsid w:val="00BB25A6"/>
    <w:rsid w:val="00BB701D"/>
    <w:rsid w:val="00BC6B79"/>
    <w:rsid w:val="00BD0EDF"/>
    <w:rsid w:val="00BD27D8"/>
    <w:rsid w:val="00BE26CF"/>
    <w:rsid w:val="00BF4634"/>
    <w:rsid w:val="00C139A1"/>
    <w:rsid w:val="00C30E05"/>
    <w:rsid w:val="00C45913"/>
    <w:rsid w:val="00C45C15"/>
    <w:rsid w:val="00C93E68"/>
    <w:rsid w:val="00CA31C0"/>
    <w:rsid w:val="00CB0D93"/>
    <w:rsid w:val="00CB3EB0"/>
    <w:rsid w:val="00CB4524"/>
    <w:rsid w:val="00CD13D5"/>
    <w:rsid w:val="00CD3D6F"/>
    <w:rsid w:val="00CD5DDA"/>
    <w:rsid w:val="00CE6049"/>
    <w:rsid w:val="00CE71C4"/>
    <w:rsid w:val="00CE7F21"/>
    <w:rsid w:val="00CF7ED2"/>
    <w:rsid w:val="00D22E2A"/>
    <w:rsid w:val="00D2501A"/>
    <w:rsid w:val="00D2725F"/>
    <w:rsid w:val="00D43832"/>
    <w:rsid w:val="00D60B5E"/>
    <w:rsid w:val="00D63166"/>
    <w:rsid w:val="00D720D6"/>
    <w:rsid w:val="00D81F56"/>
    <w:rsid w:val="00D95106"/>
    <w:rsid w:val="00DB6BFE"/>
    <w:rsid w:val="00DC2BB7"/>
    <w:rsid w:val="00DD4D51"/>
    <w:rsid w:val="00DF0066"/>
    <w:rsid w:val="00DF0D93"/>
    <w:rsid w:val="00E1279D"/>
    <w:rsid w:val="00E157E9"/>
    <w:rsid w:val="00E22B42"/>
    <w:rsid w:val="00E32BCA"/>
    <w:rsid w:val="00E33F5A"/>
    <w:rsid w:val="00E701D0"/>
    <w:rsid w:val="00E73BE6"/>
    <w:rsid w:val="00E8198C"/>
    <w:rsid w:val="00E835A2"/>
    <w:rsid w:val="00E8542C"/>
    <w:rsid w:val="00E86730"/>
    <w:rsid w:val="00E87281"/>
    <w:rsid w:val="00E90375"/>
    <w:rsid w:val="00E97F49"/>
    <w:rsid w:val="00EA5E87"/>
    <w:rsid w:val="00ED50E1"/>
    <w:rsid w:val="00ED676B"/>
    <w:rsid w:val="00EE01C1"/>
    <w:rsid w:val="00EE26A5"/>
    <w:rsid w:val="00EE737C"/>
    <w:rsid w:val="00EF0BC1"/>
    <w:rsid w:val="00F04165"/>
    <w:rsid w:val="00F0707B"/>
    <w:rsid w:val="00F077CC"/>
    <w:rsid w:val="00F23C04"/>
    <w:rsid w:val="00F248CC"/>
    <w:rsid w:val="00F271C5"/>
    <w:rsid w:val="00F30E34"/>
    <w:rsid w:val="00F35309"/>
    <w:rsid w:val="00F53238"/>
    <w:rsid w:val="00F54431"/>
    <w:rsid w:val="00F84493"/>
    <w:rsid w:val="00F85097"/>
    <w:rsid w:val="00F9549B"/>
    <w:rsid w:val="00FA0354"/>
    <w:rsid w:val="00FA13B4"/>
    <w:rsid w:val="00FA7061"/>
    <w:rsid w:val="00FB65A9"/>
    <w:rsid w:val="00FC154C"/>
    <w:rsid w:val="00FC4E69"/>
    <w:rsid w:val="00FC627E"/>
    <w:rsid w:val="00FD094F"/>
    <w:rsid w:val="00FD22D5"/>
    <w:rsid w:val="00FD28AE"/>
    <w:rsid w:val="00FD3054"/>
    <w:rsid w:val="00FE272F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E11A2"/>
  <w15:chartTrackingRefBased/>
  <w15:docId w15:val="{174B1A22-B53E-470D-BF36-8AC32A2B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3A7"/>
    <w:pPr>
      <w:spacing w:after="0" w:line="360" w:lineRule="exact"/>
      <w:ind w:firstLine="7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3A7"/>
    <w:pPr>
      <w:spacing w:after="0" w:line="240" w:lineRule="auto"/>
      <w:ind w:firstLine="720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4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409BF-3E73-447C-8683-B42AEB09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489</cp:revision>
  <cp:lastPrinted>2025-05-05T13:17:00Z</cp:lastPrinted>
  <dcterms:created xsi:type="dcterms:W3CDTF">2023-01-18T05:23:00Z</dcterms:created>
  <dcterms:modified xsi:type="dcterms:W3CDTF">2025-06-02T10:23:00Z</dcterms:modified>
</cp:coreProperties>
</file>