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4A4C" w:rsidRDefault="008F4A4C" w:rsidP="006463A7">
      <w:pPr>
        <w:ind w:right="-30" w:firstLine="0"/>
        <w:jc w:val="center"/>
        <w:rPr>
          <w:rFonts w:cs="Times New Roman"/>
          <w:b/>
          <w:szCs w:val="28"/>
        </w:rPr>
      </w:pPr>
    </w:p>
    <w:p w:rsidR="006463A7" w:rsidRPr="00776428" w:rsidRDefault="006463A7" w:rsidP="006463A7">
      <w:pPr>
        <w:ind w:right="-30" w:firstLine="0"/>
        <w:jc w:val="center"/>
        <w:rPr>
          <w:rFonts w:cs="Times New Roman"/>
          <w:b/>
          <w:szCs w:val="28"/>
        </w:rPr>
      </w:pPr>
      <w:bookmarkStart w:id="0" w:name="_GoBack"/>
      <w:bookmarkEnd w:id="0"/>
      <w:r w:rsidRPr="00776428">
        <w:rPr>
          <w:rFonts w:cs="Times New Roman"/>
          <w:b/>
          <w:szCs w:val="28"/>
        </w:rPr>
        <w:t>ГРАФИК</w:t>
      </w:r>
    </w:p>
    <w:p w:rsidR="006463A7" w:rsidRDefault="006463A7" w:rsidP="006463A7">
      <w:pPr>
        <w:ind w:firstLine="0"/>
        <w:jc w:val="center"/>
        <w:rPr>
          <w:rFonts w:cs="Times New Roman"/>
          <w:b/>
          <w:szCs w:val="28"/>
        </w:rPr>
      </w:pPr>
      <w:r w:rsidRPr="00776428">
        <w:rPr>
          <w:rFonts w:cs="Times New Roman"/>
          <w:b/>
          <w:szCs w:val="28"/>
        </w:rPr>
        <w:t xml:space="preserve">выездов </w:t>
      </w:r>
      <w:r w:rsidR="00884CAD" w:rsidRPr="00776428">
        <w:rPr>
          <w:rFonts w:cs="Times New Roman"/>
          <w:b/>
          <w:szCs w:val="28"/>
        </w:rPr>
        <w:t>мобильного офиса ГКУ</w:t>
      </w:r>
      <w:r w:rsidR="002B4760" w:rsidRPr="00776428">
        <w:rPr>
          <w:rFonts w:cs="Times New Roman"/>
          <w:b/>
          <w:szCs w:val="28"/>
        </w:rPr>
        <w:t xml:space="preserve"> «</w:t>
      </w:r>
      <w:proofErr w:type="spellStart"/>
      <w:r w:rsidR="002B4760" w:rsidRPr="00776428">
        <w:rPr>
          <w:rFonts w:cs="Times New Roman"/>
          <w:b/>
          <w:szCs w:val="28"/>
        </w:rPr>
        <w:t>Госюрбюро</w:t>
      </w:r>
      <w:proofErr w:type="spellEnd"/>
      <w:r w:rsidR="002B4760" w:rsidRPr="00776428">
        <w:rPr>
          <w:rFonts w:cs="Times New Roman"/>
          <w:b/>
          <w:szCs w:val="28"/>
        </w:rPr>
        <w:t xml:space="preserve"> Пермского края»</w:t>
      </w:r>
      <w:r w:rsidR="00776428" w:rsidRPr="00776428">
        <w:rPr>
          <w:rFonts w:cs="Times New Roman"/>
          <w:b/>
          <w:szCs w:val="28"/>
        </w:rPr>
        <w:t xml:space="preserve"> </w:t>
      </w:r>
      <w:r w:rsidR="00176BF7">
        <w:rPr>
          <w:rFonts w:cs="Times New Roman"/>
          <w:b/>
          <w:szCs w:val="28"/>
        </w:rPr>
        <w:t>на</w:t>
      </w:r>
      <w:r w:rsidR="007C16F4">
        <w:rPr>
          <w:rFonts w:cs="Times New Roman"/>
          <w:b/>
          <w:szCs w:val="28"/>
        </w:rPr>
        <w:t xml:space="preserve"> </w:t>
      </w:r>
      <w:r w:rsidR="00C55BA7">
        <w:rPr>
          <w:rFonts w:cs="Times New Roman"/>
          <w:b/>
          <w:szCs w:val="28"/>
        </w:rPr>
        <w:t>декабрь</w:t>
      </w:r>
      <w:r w:rsidR="00776428" w:rsidRPr="00776428">
        <w:rPr>
          <w:rFonts w:cs="Times New Roman"/>
          <w:b/>
          <w:szCs w:val="28"/>
        </w:rPr>
        <w:t xml:space="preserve"> 202</w:t>
      </w:r>
      <w:r w:rsidR="00240D80">
        <w:rPr>
          <w:rFonts w:cs="Times New Roman"/>
          <w:b/>
          <w:szCs w:val="28"/>
        </w:rPr>
        <w:t>5</w:t>
      </w:r>
      <w:r w:rsidR="00776428" w:rsidRPr="00776428">
        <w:rPr>
          <w:rFonts w:cs="Times New Roman"/>
          <w:b/>
          <w:szCs w:val="28"/>
        </w:rPr>
        <w:t xml:space="preserve"> года</w:t>
      </w:r>
    </w:p>
    <w:p w:rsidR="00EB71D2" w:rsidRPr="00E8198C" w:rsidRDefault="00EB71D2" w:rsidP="006463A7">
      <w:pPr>
        <w:ind w:firstLine="0"/>
        <w:jc w:val="center"/>
        <w:rPr>
          <w:rFonts w:cs="Times New Roman"/>
          <w:sz w:val="24"/>
          <w:szCs w:val="24"/>
        </w:rPr>
      </w:pPr>
    </w:p>
    <w:tbl>
      <w:tblPr>
        <w:tblStyle w:val="a3"/>
        <w:tblW w:w="1448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305"/>
        <w:gridCol w:w="3261"/>
        <w:gridCol w:w="6378"/>
        <w:gridCol w:w="1985"/>
        <w:gridCol w:w="1559"/>
      </w:tblGrid>
      <w:tr w:rsidR="00776428" w:rsidRPr="00E8198C" w:rsidTr="00846022">
        <w:trPr>
          <w:trHeight w:val="952"/>
        </w:trPr>
        <w:tc>
          <w:tcPr>
            <w:tcW w:w="1305" w:type="dxa"/>
            <w:vAlign w:val="center"/>
          </w:tcPr>
          <w:p w:rsidR="00776428" w:rsidRPr="009229D7" w:rsidRDefault="00776428" w:rsidP="009229D7">
            <w:pPr>
              <w:spacing w:line="276" w:lineRule="auto"/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229D7">
              <w:rPr>
                <w:rFonts w:cs="Times New Roman"/>
                <w:b/>
                <w:sz w:val="24"/>
                <w:szCs w:val="24"/>
              </w:rPr>
              <w:t>Дата выезда</w:t>
            </w:r>
          </w:p>
        </w:tc>
        <w:tc>
          <w:tcPr>
            <w:tcW w:w="3261" w:type="dxa"/>
            <w:vAlign w:val="center"/>
          </w:tcPr>
          <w:p w:rsidR="00776428" w:rsidRPr="009229D7" w:rsidRDefault="00776428" w:rsidP="009229D7">
            <w:pPr>
              <w:spacing w:line="276" w:lineRule="auto"/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229D7">
              <w:rPr>
                <w:rFonts w:cs="Times New Roman"/>
                <w:b/>
                <w:sz w:val="24"/>
                <w:szCs w:val="24"/>
              </w:rPr>
              <w:t>Территория</w:t>
            </w:r>
          </w:p>
        </w:tc>
        <w:tc>
          <w:tcPr>
            <w:tcW w:w="6378" w:type="dxa"/>
            <w:vAlign w:val="center"/>
          </w:tcPr>
          <w:p w:rsidR="00776428" w:rsidRPr="009229D7" w:rsidRDefault="00776428" w:rsidP="009229D7">
            <w:pPr>
              <w:spacing w:line="276" w:lineRule="auto"/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229D7">
              <w:rPr>
                <w:rFonts w:cs="Times New Roman"/>
                <w:b/>
                <w:sz w:val="24"/>
                <w:szCs w:val="24"/>
              </w:rPr>
              <w:t xml:space="preserve">Место проведения </w:t>
            </w:r>
            <w:r w:rsidRPr="009229D7">
              <w:rPr>
                <w:rFonts w:cs="Times New Roman"/>
                <w:b/>
                <w:sz w:val="24"/>
                <w:szCs w:val="24"/>
              </w:rPr>
              <w:br/>
              <w:t>(наименование учреждения, адрес)</w:t>
            </w:r>
          </w:p>
        </w:tc>
        <w:tc>
          <w:tcPr>
            <w:tcW w:w="1985" w:type="dxa"/>
            <w:vAlign w:val="center"/>
          </w:tcPr>
          <w:p w:rsidR="00776428" w:rsidRPr="009229D7" w:rsidRDefault="00776428" w:rsidP="009229D7">
            <w:pPr>
              <w:spacing w:line="276" w:lineRule="auto"/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229D7">
              <w:rPr>
                <w:rFonts w:cs="Times New Roman"/>
                <w:b/>
                <w:sz w:val="24"/>
                <w:szCs w:val="24"/>
              </w:rPr>
              <w:t>специалист</w:t>
            </w:r>
          </w:p>
        </w:tc>
        <w:tc>
          <w:tcPr>
            <w:tcW w:w="1559" w:type="dxa"/>
            <w:vAlign w:val="center"/>
          </w:tcPr>
          <w:p w:rsidR="00776428" w:rsidRPr="009229D7" w:rsidRDefault="00776428" w:rsidP="009229D7">
            <w:pPr>
              <w:spacing w:line="276" w:lineRule="auto"/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229D7">
              <w:rPr>
                <w:rFonts w:cs="Times New Roman"/>
                <w:b/>
                <w:sz w:val="24"/>
                <w:szCs w:val="24"/>
              </w:rPr>
              <w:t>Время приема</w:t>
            </w:r>
          </w:p>
        </w:tc>
      </w:tr>
      <w:tr w:rsidR="00EC7EE4" w:rsidRPr="00E8198C" w:rsidTr="00846022">
        <w:trPr>
          <w:trHeight w:val="952"/>
        </w:trPr>
        <w:tc>
          <w:tcPr>
            <w:tcW w:w="1305" w:type="dxa"/>
            <w:vAlign w:val="center"/>
          </w:tcPr>
          <w:p w:rsidR="00EC7EE4" w:rsidRPr="00602760" w:rsidRDefault="00EC7EE4" w:rsidP="00EC7EE4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602760">
              <w:rPr>
                <w:rFonts w:cs="Times New Roman"/>
                <w:sz w:val="24"/>
                <w:szCs w:val="24"/>
              </w:rPr>
              <w:t>04.12.2025</w:t>
            </w:r>
          </w:p>
        </w:tc>
        <w:tc>
          <w:tcPr>
            <w:tcW w:w="3261" w:type="dxa"/>
            <w:vAlign w:val="center"/>
          </w:tcPr>
          <w:p w:rsidR="00EC7EE4" w:rsidRDefault="00EC7EE4" w:rsidP="00EC7EE4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Пермский муниципальный округ,</w:t>
            </w:r>
          </w:p>
          <w:p w:rsidR="00EC7EE4" w:rsidRPr="00DD4D51" w:rsidRDefault="00EC7EE4" w:rsidP="00EC7EE4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ЗАТО Звездный</w:t>
            </w:r>
            <w:r w:rsidRPr="00DD4D51"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EC7EE4" w:rsidRDefault="00EC7EE4" w:rsidP="00EC7EE4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 w:rsidR="00EC7EE4" w:rsidRPr="00E87281" w:rsidRDefault="00EC7EE4" w:rsidP="00EC7EE4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E87281">
              <w:rPr>
                <w:rFonts w:cs="Times New Roman"/>
                <w:sz w:val="24"/>
                <w:szCs w:val="24"/>
              </w:rPr>
              <w:t>Городск</w:t>
            </w:r>
            <w:r>
              <w:rPr>
                <w:rFonts w:cs="Times New Roman"/>
                <w:sz w:val="24"/>
                <w:szCs w:val="24"/>
              </w:rPr>
              <w:t>ая</w:t>
            </w:r>
            <w:r w:rsidRPr="00E87281">
              <w:rPr>
                <w:rFonts w:cs="Times New Roman"/>
                <w:sz w:val="24"/>
                <w:szCs w:val="24"/>
              </w:rPr>
              <w:t xml:space="preserve"> </w:t>
            </w:r>
            <w:proofErr w:type="gramStart"/>
            <w:r w:rsidRPr="00E87281">
              <w:rPr>
                <w:rFonts w:cs="Times New Roman"/>
                <w:sz w:val="24"/>
                <w:szCs w:val="24"/>
              </w:rPr>
              <w:t>библиотек</w:t>
            </w:r>
            <w:r>
              <w:rPr>
                <w:rFonts w:cs="Times New Roman"/>
                <w:sz w:val="24"/>
                <w:szCs w:val="24"/>
              </w:rPr>
              <w:t>а</w:t>
            </w:r>
            <w:proofErr w:type="gramEnd"/>
            <w:r w:rsidRPr="00E87281">
              <w:rPr>
                <w:rFonts w:cs="Times New Roman"/>
                <w:sz w:val="24"/>
                <w:szCs w:val="24"/>
              </w:rPr>
              <w:t xml:space="preserve"> ЗАТО Звездный</w:t>
            </w:r>
          </w:p>
          <w:p w:rsidR="00EC7EE4" w:rsidRDefault="00EC7EE4" w:rsidP="00EC7EE4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E87281">
              <w:rPr>
                <w:rFonts w:cs="Times New Roman"/>
                <w:sz w:val="24"/>
                <w:szCs w:val="24"/>
              </w:rPr>
              <w:t>структурно</w:t>
            </w:r>
            <w:r>
              <w:rPr>
                <w:rFonts w:cs="Times New Roman"/>
                <w:sz w:val="24"/>
                <w:szCs w:val="24"/>
              </w:rPr>
              <w:t>е</w:t>
            </w:r>
            <w:r w:rsidRPr="00E87281">
              <w:rPr>
                <w:rFonts w:cs="Times New Roman"/>
                <w:sz w:val="24"/>
                <w:szCs w:val="24"/>
              </w:rPr>
              <w:t xml:space="preserve"> подразделен</w:t>
            </w:r>
            <w:r>
              <w:rPr>
                <w:rFonts w:cs="Times New Roman"/>
                <w:sz w:val="24"/>
                <w:szCs w:val="24"/>
              </w:rPr>
              <w:t xml:space="preserve">ие МБУК </w:t>
            </w:r>
            <w:r>
              <w:rPr>
                <w:rFonts w:cs="Times New Roman"/>
                <w:sz w:val="24"/>
                <w:szCs w:val="24"/>
              </w:rPr>
              <w:br/>
              <w:t xml:space="preserve">«ДК ЗАТО Звёздный», </w:t>
            </w:r>
          </w:p>
          <w:p w:rsidR="00EC7EE4" w:rsidRPr="00917ADD" w:rsidRDefault="00EC7EE4" w:rsidP="00EC7EE4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ЗАТО Звездный, ул. Ленина, 1 Б</w:t>
            </w:r>
          </w:p>
        </w:tc>
        <w:tc>
          <w:tcPr>
            <w:tcW w:w="1985" w:type="dxa"/>
            <w:vAlign w:val="center"/>
          </w:tcPr>
          <w:p w:rsidR="00EC7EE4" w:rsidRDefault="00EC7EE4" w:rsidP="00EC7EE4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Гурьянова Светлана Анатольевна</w:t>
            </w:r>
          </w:p>
        </w:tc>
        <w:tc>
          <w:tcPr>
            <w:tcW w:w="1559" w:type="dxa"/>
            <w:vAlign w:val="center"/>
          </w:tcPr>
          <w:p w:rsidR="00EC7EE4" w:rsidRPr="000A6039" w:rsidRDefault="00EC7EE4" w:rsidP="00EC7EE4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10.00-15.00</w:t>
            </w:r>
          </w:p>
        </w:tc>
      </w:tr>
      <w:tr w:rsidR="003A6CD3" w:rsidRPr="00E8198C" w:rsidTr="00846022">
        <w:trPr>
          <w:trHeight w:val="952"/>
        </w:trPr>
        <w:tc>
          <w:tcPr>
            <w:tcW w:w="1305" w:type="dxa"/>
            <w:vAlign w:val="center"/>
          </w:tcPr>
          <w:p w:rsidR="003A6CD3" w:rsidRPr="00602760" w:rsidRDefault="003A6CD3" w:rsidP="003A6CD3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09.12.2025</w:t>
            </w:r>
          </w:p>
        </w:tc>
        <w:tc>
          <w:tcPr>
            <w:tcW w:w="3261" w:type="dxa"/>
            <w:vAlign w:val="center"/>
          </w:tcPr>
          <w:p w:rsidR="003A6CD3" w:rsidRDefault="003A6CD3" w:rsidP="003A6CD3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Березовский муниципальный округ, </w:t>
            </w:r>
          </w:p>
          <w:p w:rsidR="003A6CD3" w:rsidRDefault="003A6CD3" w:rsidP="003A6CD3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с. Березовка</w:t>
            </w:r>
          </w:p>
        </w:tc>
        <w:tc>
          <w:tcPr>
            <w:tcW w:w="6378" w:type="dxa"/>
            <w:vAlign w:val="center"/>
          </w:tcPr>
          <w:p w:rsidR="003A6CD3" w:rsidRPr="00794B31" w:rsidRDefault="003A6CD3" w:rsidP="003A6CD3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Березовская центральная библиотека</w:t>
            </w:r>
            <w:r w:rsidRPr="006A0478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им. Ф.Ф. Павленкова</w:t>
            </w:r>
            <w:r w:rsidR="00D9095B">
              <w:rPr>
                <w:rFonts w:cs="Times New Roman"/>
                <w:sz w:val="24"/>
                <w:szCs w:val="24"/>
              </w:rPr>
              <w:t xml:space="preserve"> – структурное подразделение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6A0478">
              <w:rPr>
                <w:rFonts w:cs="Times New Roman"/>
                <w:sz w:val="24"/>
                <w:szCs w:val="24"/>
              </w:rPr>
              <w:t>МБУ</w:t>
            </w:r>
            <w:r>
              <w:rPr>
                <w:rFonts w:cs="Times New Roman"/>
                <w:sz w:val="24"/>
                <w:szCs w:val="24"/>
              </w:rPr>
              <w:t>К</w:t>
            </w:r>
            <w:r w:rsidRPr="006A0478">
              <w:rPr>
                <w:rFonts w:cs="Times New Roman"/>
                <w:sz w:val="24"/>
                <w:szCs w:val="24"/>
              </w:rPr>
              <w:t xml:space="preserve"> «Березовская </w:t>
            </w:r>
            <w:r>
              <w:rPr>
                <w:rFonts w:cs="Times New Roman"/>
                <w:sz w:val="24"/>
                <w:szCs w:val="24"/>
              </w:rPr>
              <w:t xml:space="preserve">централизованная библиотечная система», </w:t>
            </w:r>
            <w:r w:rsidR="00A0515D">
              <w:rPr>
                <w:rFonts w:cs="Times New Roman"/>
                <w:sz w:val="24"/>
                <w:szCs w:val="24"/>
              </w:rPr>
              <w:br/>
            </w:r>
            <w:r>
              <w:rPr>
                <w:rFonts w:cs="Times New Roman"/>
                <w:sz w:val="24"/>
                <w:szCs w:val="24"/>
              </w:rPr>
              <w:t xml:space="preserve">с. Березовка, </w:t>
            </w:r>
            <w:r w:rsidRPr="006A0478">
              <w:rPr>
                <w:rFonts w:cs="Times New Roman"/>
                <w:sz w:val="24"/>
                <w:szCs w:val="24"/>
              </w:rPr>
              <w:t xml:space="preserve">ул. </w:t>
            </w:r>
            <w:r>
              <w:rPr>
                <w:rFonts w:cs="Times New Roman"/>
                <w:sz w:val="24"/>
                <w:szCs w:val="24"/>
              </w:rPr>
              <w:t>Октябрьская, д.</w:t>
            </w:r>
            <w:r w:rsidRPr="006A0478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22</w:t>
            </w:r>
          </w:p>
        </w:tc>
        <w:tc>
          <w:tcPr>
            <w:tcW w:w="1985" w:type="dxa"/>
            <w:vAlign w:val="center"/>
          </w:tcPr>
          <w:p w:rsidR="003A6CD3" w:rsidRDefault="003A6CD3" w:rsidP="003A6CD3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E1279D">
              <w:rPr>
                <w:rFonts w:cs="Times New Roman"/>
                <w:sz w:val="24"/>
                <w:szCs w:val="24"/>
              </w:rPr>
              <w:t>Шестаков Игорь Геннадьевич</w:t>
            </w:r>
          </w:p>
        </w:tc>
        <w:tc>
          <w:tcPr>
            <w:tcW w:w="1559" w:type="dxa"/>
            <w:vAlign w:val="center"/>
          </w:tcPr>
          <w:p w:rsidR="003A6CD3" w:rsidRDefault="003A6CD3" w:rsidP="003A6CD3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11.30-14.30</w:t>
            </w:r>
          </w:p>
        </w:tc>
      </w:tr>
      <w:tr w:rsidR="003A6CD3" w:rsidRPr="00E8198C" w:rsidTr="00846022">
        <w:trPr>
          <w:trHeight w:val="952"/>
        </w:trPr>
        <w:tc>
          <w:tcPr>
            <w:tcW w:w="1305" w:type="dxa"/>
            <w:vAlign w:val="center"/>
          </w:tcPr>
          <w:p w:rsidR="003A6CD3" w:rsidRDefault="003A6CD3" w:rsidP="003A6CD3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18.12.2025</w:t>
            </w:r>
          </w:p>
        </w:tc>
        <w:tc>
          <w:tcPr>
            <w:tcW w:w="3261" w:type="dxa"/>
            <w:vAlign w:val="center"/>
          </w:tcPr>
          <w:p w:rsidR="003A6CD3" w:rsidRDefault="00D9095B" w:rsidP="003A6CD3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Кишертск</w:t>
            </w:r>
            <w:r w:rsidR="00A0515D">
              <w:rPr>
                <w:rFonts w:cs="Times New Roman"/>
                <w:sz w:val="24"/>
                <w:szCs w:val="24"/>
              </w:rPr>
              <w:t>и</w:t>
            </w:r>
            <w:r>
              <w:rPr>
                <w:rFonts w:cs="Times New Roman"/>
                <w:sz w:val="24"/>
                <w:szCs w:val="24"/>
              </w:rPr>
              <w:t>й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муниципальный округ, </w:t>
            </w:r>
          </w:p>
          <w:p w:rsidR="00D9095B" w:rsidRDefault="00D9095B" w:rsidP="003A6CD3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cs="Times New Roman"/>
                <w:sz w:val="24"/>
                <w:szCs w:val="24"/>
              </w:rPr>
              <w:t>Спасо</w:t>
            </w:r>
            <w:proofErr w:type="spellEnd"/>
            <w:r>
              <w:rPr>
                <w:rFonts w:cs="Times New Roman"/>
                <w:sz w:val="24"/>
                <w:szCs w:val="24"/>
              </w:rPr>
              <w:t>-Барда</w:t>
            </w:r>
          </w:p>
        </w:tc>
        <w:tc>
          <w:tcPr>
            <w:tcW w:w="6378" w:type="dxa"/>
            <w:vAlign w:val="center"/>
          </w:tcPr>
          <w:p w:rsidR="003A6CD3" w:rsidRDefault="00A0515D" w:rsidP="003A6CD3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Спасобардинская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сельская библиотека – структурное подразделение МБУК «</w:t>
            </w:r>
            <w:proofErr w:type="spellStart"/>
            <w:r>
              <w:rPr>
                <w:rFonts w:cs="Times New Roman"/>
                <w:sz w:val="24"/>
                <w:szCs w:val="24"/>
              </w:rPr>
              <w:t>Кишертская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центральная библиотека им. Н.Г. </w:t>
            </w:r>
            <w:proofErr w:type="spellStart"/>
            <w:r>
              <w:rPr>
                <w:rFonts w:cs="Times New Roman"/>
                <w:sz w:val="24"/>
                <w:szCs w:val="24"/>
              </w:rPr>
              <w:t>Кинева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», </w:t>
            </w:r>
          </w:p>
          <w:p w:rsidR="00A0515D" w:rsidRDefault="00A0515D" w:rsidP="003A6CD3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cs="Times New Roman"/>
                <w:sz w:val="24"/>
                <w:szCs w:val="24"/>
              </w:rPr>
              <w:t>Спасо</w:t>
            </w:r>
            <w:proofErr w:type="spellEnd"/>
            <w:r>
              <w:rPr>
                <w:rFonts w:cs="Times New Roman"/>
                <w:sz w:val="24"/>
                <w:szCs w:val="24"/>
              </w:rPr>
              <w:t>-Барда, ул. Советская, д. 7</w:t>
            </w:r>
          </w:p>
        </w:tc>
        <w:tc>
          <w:tcPr>
            <w:tcW w:w="1985" w:type="dxa"/>
            <w:vAlign w:val="center"/>
          </w:tcPr>
          <w:p w:rsidR="003A6CD3" w:rsidRPr="00E1279D" w:rsidRDefault="00A0515D" w:rsidP="003A6CD3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A0515D">
              <w:rPr>
                <w:rFonts w:cs="Times New Roman"/>
                <w:sz w:val="24"/>
                <w:szCs w:val="24"/>
              </w:rPr>
              <w:t>Шестаков Игорь Геннадьевич</w:t>
            </w:r>
          </w:p>
        </w:tc>
        <w:tc>
          <w:tcPr>
            <w:tcW w:w="1559" w:type="dxa"/>
            <w:vAlign w:val="center"/>
          </w:tcPr>
          <w:p w:rsidR="003A6CD3" w:rsidRDefault="00A0515D" w:rsidP="003A6CD3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11.00-12.00</w:t>
            </w:r>
          </w:p>
        </w:tc>
      </w:tr>
      <w:tr w:rsidR="00A0515D" w:rsidRPr="00E8198C" w:rsidTr="00846022">
        <w:trPr>
          <w:trHeight w:val="952"/>
        </w:trPr>
        <w:tc>
          <w:tcPr>
            <w:tcW w:w="1305" w:type="dxa"/>
            <w:vAlign w:val="center"/>
          </w:tcPr>
          <w:p w:rsidR="00A0515D" w:rsidRDefault="00A0515D" w:rsidP="003A6CD3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18.12.2025</w:t>
            </w:r>
          </w:p>
        </w:tc>
        <w:tc>
          <w:tcPr>
            <w:tcW w:w="3261" w:type="dxa"/>
            <w:vAlign w:val="center"/>
          </w:tcPr>
          <w:p w:rsidR="00A0515D" w:rsidRDefault="00A0515D" w:rsidP="003A6CD3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A0515D">
              <w:rPr>
                <w:rFonts w:cs="Times New Roman"/>
                <w:sz w:val="24"/>
                <w:szCs w:val="24"/>
              </w:rPr>
              <w:t>Кишертский</w:t>
            </w:r>
            <w:proofErr w:type="spellEnd"/>
            <w:r w:rsidRPr="00A0515D">
              <w:rPr>
                <w:rFonts w:cs="Times New Roman"/>
                <w:sz w:val="24"/>
                <w:szCs w:val="24"/>
              </w:rPr>
              <w:t xml:space="preserve"> муниципальный округ,</w:t>
            </w:r>
          </w:p>
          <w:p w:rsidR="00A0515D" w:rsidRDefault="00A0515D" w:rsidP="003A6CD3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с. Усть-Кишерть</w:t>
            </w:r>
          </w:p>
        </w:tc>
        <w:tc>
          <w:tcPr>
            <w:tcW w:w="6378" w:type="dxa"/>
            <w:vAlign w:val="center"/>
          </w:tcPr>
          <w:p w:rsidR="00A0515D" w:rsidRDefault="00A0515D" w:rsidP="00A0515D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A0515D">
              <w:rPr>
                <w:rFonts w:cs="Times New Roman"/>
                <w:sz w:val="24"/>
                <w:szCs w:val="24"/>
              </w:rPr>
              <w:t>МБУК «</w:t>
            </w:r>
            <w:proofErr w:type="spellStart"/>
            <w:r w:rsidRPr="00A0515D">
              <w:rPr>
                <w:rFonts w:cs="Times New Roman"/>
                <w:sz w:val="24"/>
                <w:szCs w:val="24"/>
              </w:rPr>
              <w:t>Кишертская</w:t>
            </w:r>
            <w:proofErr w:type="spellEnd"/>
            <w:r w:rsidRPr="00A0515D">
              <w:rPr>
                <w:rFonts w:cs="Times New Roman"/>
                <w:sz w:val="24"/>
                <w:szCs w:val="24"/>
              </w:rPr>
              <w:t xml:space="preserve"> центральная библиотека им. Н.Г. </w:t>
            </w:r>
            <w:proofErr w:type="spellStart"/>
            <w:r w:rsidRPr="00A0515D">
              <w:rPr>
                <w:rFonts w:cs="Times New Roman"/>
                <w:sz w:val="24"/>
                <w:szCs w:val="24"/>
              </w:rPr>
              <w:t>Кинева</w:t>
            </w:r>
            <w:proofErr w:type="spellEnd"/>
            <w:r w:rsidRPr="00A0515D">
              <w:rPr>
                <w:rFonts w:cs="Times New Roman"/>
                <w:sz w:val="24"/>
                <w:szCs w:val="24"/>
              </w:rPr>
              <w:t>»</w:t>
            </w:r>
            <w:r>
              <w:rPr>
                <w:rFonts w:cs="Times New Roman"/>
                <w:sz w:val="24"/>
                <w:szCs w:val="24"/>
              </w:rPr>
              <w:t>, с. Усть-Кишерть, ул. Советская, д. 17</w:t>
            </w:r>
          </w:p>
        </w:tc>
        <w:tc>
          <w:tcPr>
            <w:tcW w:w="1985" w:type="dxa"/>
            <w:vAlign w:val="center"/>
          </w:tcPr>
          <w:p w:rsidR="00A0515D" w:rsidRPr="00A0515D" w:rsidRDefault="00A0515D" w:rsidP="003A6CD3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A0515D">
              <w:rPr>
                <w:rFonts w:cs="Times New Roman"/>
                <w:sz w:val="24"/>
                <w:szCs w:val="24"/>
              </w:rPr>
              <w:t>Шестаков Игорь Геннадьевич</w:t>
            </w:r>
          </w:p>
        </w:tc>
        <w:tc>
          <w:tcPr>
            <w:tcW w:w="1559" w:type="dxa"/>
            <w:vAlign w:val="center"/>
          </w:tcPr>
          <w:p w:rsidR="00A0515D" w:rsidRDefault="00A0515D" w:rsidP="003A6CD3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12.30-15.00</w:t>
            </w:r>
          </w:p>
        </w:tc>
      </w:tr>
      <w:tr w:rsidR="00A0515D" w:rsidRPr="00E8198C" w:rsidTr="00846022">
        <w:trPr>
          <w:trHeight w:val="952"/>
        </w:trPr>
        <w:tc>
          <w:tcPr>
            <w:tcW w:w="1305" w:type="dxa"/>
            <w:vAlign w:val="center"/>
          </w:tcPr>
          <w:p w:rsidR="00A0515D" w:rsidRDefault="00A0515D" w:rsidP="003A6CD3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25.12.2025</w:t>
            </w:r>
          </w:p>
        </w:tc>
        <w:tc>
          <w:tcPr>
            <w:tcW w:w="3261" w:type="dxa"/>
            <w:vAlign w:val="center"/>
          </w:tcPr>
          <w:p w:rsidR="00A0515D" w:rsidRDefault="00595CD5" w:rsidP="003A6CD3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595CD5">
              <w:rPr>
                <w:rFonts w:cs="Times New Roman"/>
                <w:sz w:val="24"/>
                <w:szCs w:val="24"/>
              </w:rPr>
              <w:t>Суксунский</w:t>
            </w:r>
            <w:proofErr w:type="spellEnd"/>
            <w:r w:rsidRPr="00595CD5">
              <w:rPr>
                <w:rFonts w:cs="Times New Roman"/>
                <w:sz w:val="24"/>
                <w:szCs w:val="24"/>
              </w:rPr>
              <w:t xml:space="preserve"> муниципальный округ,</w:t>
            </w:r>
          </w:p>
          <w:p w:rsidR="004E029F" w:rsidRPr="00A0515D" w:rsidRDefault="004E029F" w:rsidP="003A6CD3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cs="Times New Roman"/>
                <w:sz w:val="24"/>
                <w:szCs w:val="24"/>
              </w:rPr>
              <w:t>Торговище</w:t>
            </w:r>
            <w:proofErr w:type="spellEnd"/>
          </w:p>
        </w:tc>
        <w:tc>
          <w:tcPr>
            <w:tcW w:w="6378" w:type="dxa"/>
            <w:vAlign w:val="center"/>
          </w:tcPr>
          <w:p w:rsidR="00595CD5" w:rsidRPr="00595CD5" w:rsidRDefault="00595CD5" w:rsidP="00595CD5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Торговищенская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сельская библиотека </w:t>
            </w:r>
            <w:r w:rsidRPr="00595CD5">
              <w:rPr>
                <w:rFonts w:cs="Times New Roman"/>
                <w:sz w:val="24"/>
                <w:szCs w:val="24"/>
              </w:rPr>
              <w:t>– структурное подразделение МУК «</w:t>
            </w:r>
            <w:proofErr w:type="spellStart"/>
            <w:r w:rsidRPr="00595CD5">
              <w:rPr>
                <w:rFonts w:cs="Times New Roman"/>
                <w:sz w:val="24"/>
                <w:szCs w:val="24"/>
              </w:rPr>
              <w:t>Суксунская</w:t>
            </w:r>
            <w:proofErr w:type="spellEnd"/>
            <w:r w:rsidRPr="00595CD5">
              <w:rPr>
                <w:rFonts w:cs="Times New Roman"/>
                <w:sz w:val="24"/>
                <w:szCs w:val="24"/>
              </w:rPr>
              <w:t xml:space="preserve"> централизованная </w:t>
            </w:r>
          </w:p>
          <w:p w:rsidR="00A0515D" w:rsidRPr="00A0515D" w:rsidRDefault="00595CD5" w:rsidP="00595CD5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595CD5">
              <w:rPr>
                <w:rFonts w:cs="Times New Roman"/>
                <w:sz w:val="24"/>
                <w:szCs w:val="24"/>
              </w:rPr>
              <w:t>библиотечная система»,</w:t>
            </w:r>
            <w:r w:rsidR="004E029F">
              <w:rPr>
                <w:rFonts w:cs="Times New Roman"/>
                <w:sz w:val="24"/>
                <w:szCs w:val="24"/>
              </w:rPr>
              <w:t xml:space="preserve"> с. </w:t>
            </w:r>
            <w:proofErr w:type="spellStart"/>
            <w:r w:rsidR="004E029F">
              <w:rPr>
                <w:rFonts w:cs="Times New Roman"/>
                <w:sz w:val="24"/>
                <w:szCs w:val="24"/>
              </w:rPr>
              <w:t>Торговище</w:t>
            </w:r>
            <w:proofErr w:type="spellEnd"/>
            <w:r w:rsidR="004E029F">
              <w:rPr>
                <w:rFonts w:cs="Times New Roman"/>
                <w:sz w:val="24"/>
                <w:szCs w:val="24"/>
              </w:rPr>
              <w:t>, ул. Трактовая, д. 37</w:t>
            </w:r>
          </w:p>
        </w:tc>
        <w:tc>
          <w:tcPr>
            <w:tcW w:w="1985" w:type="dxa"/>
            <w:vAlign w:val="center"/>
          </w:tcPr>
          <w:p w:rsidR="00A0515D" w:rsidRPr="00A0515D" w:rsidRDefault="00595CD5" w:rsidP="003A6CD3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Шестаков Игорь Геннадьевич</w:t>
            </w:r>
          </w:p>
        </w:tc>
        <w:tc>
          <w:tcPr>
            <w:tcW w:w="1559" w:type="dxa"/>
            <w:vAlign w:val="center"/>
          </w:tcPr>
          <w:p w:rsidR="00A0515D" w:rsidRDefault="00595CD5" w:rsidP="003A6CD3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11.30-13.00</w:t>
            </w:r>
          </w:p>
        </w:tc>
      </w:tr>
      <w:tr w:rsidR="00423440" w:rsidRPr="00E8198C" w:rsidTr="00846022">
        <w:trPr>
          <w:trHeight w:val="952"/>
        </w:trPr>
        <w:tc>
          <w:tcPr>
            <w:tcW w:w="1305" w:type="dxa"/>
            <w:vAlign w:val="center"/>
          </w:tcPr>
          <w:p w:rsidR="00423440" w:rsidRDefault="00423440" w:rsidP="00423440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25.12.2025</w:t>
            </w:r>
          </w:p>
        </w:tc>
        <w:tc>
          <w:tcPr>
            <w:tcW w:w="3261" w:type="dxa"/>
            <w:vAlign w:val="center"/>
          </w:tcPr>
          <w:p w:rsidR="00423440" w:rsidRPr="003650F6" w:rsidRDefault="00423440" w:rsidP="00423440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3650F6">
              <w:rPr>
                <w:rFonts w:cs="Times New Roman"/>
                <w:sz w:val="24"/>
                <w:szCs w:val="24"/>
              </w:rPr>
              <w:t>Суксунский</w:t>
            </w:r>
            <w:proofErr w:type="spellEnd"/>
            <w:r w:rsidRPr="003650F6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муниципальный</w:t>
            </w:r>
            <w:r w:rsidRPr="003650F6">
              <w:rPr>
                <w:rFonts w:cs="Times New Roman"/>
                <w:sz w:val="24"/>
                <w:szCs w:val="24"/>
              </w:rPr>
              <w:t xml:space="preserve"> округ,</w:t>
            </w:r>
          </w:p>
          <w:p w:rsidR="00423440" w:rsidRPr="003650F6" w:rsidRDefault="00423440" w:rsidP="00423440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3650F6">
              <w:rPr>
                <w:rFonts w:cs="Times New Roman"/>
                <w:sz w:val="24"/>
                <w:szCs w:val="24"/>
              </w:rPr>
              <w:t>п. Суксун</w:t>
            </w:r>
          </w:p>
        </w:tc>
        <w:tc>
          <w:tcPr>
            <w:tcW w:w="6378" w:type="dxa"/>
            <w:vAlign w:val="center"/>
          </w:tcPr>
          <w:p w:rsidR="00423440" w:rsidRPr="003650F6" w:rsidRDefault="00423440" w:rsidP="00423440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3650F6">
              <w:rPr>
                <w:rFonts w:cs="Times New Roman"/>
                <w:sz w:val="24"/>
                <w:szCs w:val="24"/>
              </w:rPr>
              <w:t>Суксунская</w:t>
            </w:r>
            <w:proofErr w:type="spellEnd"/>
            <w:r w:rsidRPr="003650F6">
              <w:rPr>
                <w:rFonts w:cs="Times New Roman"/>
                <w:sz w:val="24"/>
                <w:szCs w:val="24"/>
              </w:rPr>
              <w:t xml:space="preserve"> центральная библиотека </w:t>
            </w:r>
            <w:r>
              <w:rPr>
                <w:rFonts w:cs="Times New Roman"/>
                <w:sz w:val="24"/>
                <w:szCs w:val="24"/>
              </w:rPr>
              <w:t xml:space="preserve">– структурное подразделение </w:t>
            </w:r>
            <w:r w:rsidRPr="003650F6">
              <w:rPr>
                <w:rFonts w:cs="Times New Roman"/>
                <w:sz w:val="24"/>
                <w:szCs w:val="24"/>
              </w:rPr>
              <w:t>МУК «</w:t>
            </w:r>
            <w:proofErr w:type="spellStart"/>
            <w:r w:rsidRPr="003650F6">
              <w:rPr>
                <w:rFonts w:cs="Times New Roman"/>
                <w:sz w:val="24"/>
                <w:szCs w:val="24"/>
              </w:rPr>
              <w:t>Суксунская</w:t>
            </w:r>
            <w:proofErr w:type="spellEnd"/>
            <w:r w:rsidRPr="003650F6">
              <w:rPr>
                <w:rFonts w:cs="Times New Roman"/>
                <w:sz w:val="24"/>
                <w:szCs w:val="24"/>
              </w:rPr>
              <w:t xml:space="preserve"> централизованная </w:t>
            </w:r>
            <w:r>
              <w:rPr>
                <w:rFonts w:cs="Times New Roman"/>
                <w:sz w:val="24"/>
                <w:szCs w:val="24"/>
              </w:rPr>
              <w:br/>
            </w:r>
            <w:r w:rsidRPr="003650F6">
              <w:rPr>
                <w:rFonts w:cs="Times New Roman"/>
                <w:sz w:val="24"/>
                <w:szCs w:val="24"/>
              </w:rPr>
              <w:t>библиотечная система»,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3650F6">
              <w:rPr>
                <w:rFonts w:cs="Times New Roman"/>
                <w:sz w:val="24"/>
                <w:szCs w:val="24"/>
              </w:rPr>
              <w:t>п. Суксун, ул. Колхозная, д. 4</w:t>
            </w:r>
          </w:p>
        </w:tc>
        <w:tc>
          <w:tcPr>
            <w:tcW w:w="1985" w:type="dxa"/>
            <w:vAlign w:val="center"/>
          </w:tcPr>
          <w:p w:rsidR="00423440" w:rsidRPr="003650F6" w:rsidRDefault="00423440" w:rsidP="00423440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3650F6">
              <w:rPr>
                <w:rFonts w:cs="Times New Roman"/>
                <w:sz w:val="24"/>
                <w:szCs w:val="24"/>
              </w:rPr>
              <w:t>Шестаков Игорь Геннадьевич</w:t>
            </w:r>
          </w:p>
        </w:tc>
        <w:tc>
          <w:tcPr>
            <w:tcW w:w="1559" w:type="dxa"/>
            <w:vAlign w:val="center"/>
          </w:tcPr>
          <w:p w:rsidR="00423440" w:rsidRDefault="00595CD5" w:rsidP="00423440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14.00-17.00</w:t>
            </w:r>
          </w:p>
        </w:tc>
      </w:tr>
    </w:tbl>
    <w:p w:rsidR="003D1949" w:rsidRPr="00E8198C" w:rsidRDefault="008F4A4C" w:rsidP="001612BF">
      <w:pPr>
        <w:rPr>
          <w:rFonts w:cs="Times New Roman"/>
          <w:sz w:val="24"/>
          <w:szCs w:val="24"/>
        </w:rPr>
      </w:pPr>
    </w:p>
    <w:sectPr w:rsidR="003D1949" w:rsidRPr="00E8198C" w:rsidSect="001612BF">
      <w:pgSz w:w="16838" w:h="11906" w:orient="landscape"/>
      <w:pgMar w:top="142" w:right="1134" w:bottom="426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27D"/>
    <w:rsid w:val="00000ED6"/>
    <w:rsid w:val="0001343E"/>
    <w:rsid w:val="000141B1"/>
    <w:rsid w:val="000205AD"/>
    <w:rsid w:val="000257E7"/>
    <w:rsid w:val="00034290"/>
    <w:rsid w:val="00035CCB"/>
    <w:rsid w:val="00046226"/>
    <w:rsid w:val="00050DE3"/>
    <w:rsid w:val="00060966"/>
    <w:rsid w:val="00062DB2"/>
    <w:rsid w:val="0006406D"/>
    <w:rsid w:val="00067296"/>
    <w:rsid w:val="000757BA"/>
    <w:rsid w:val="00080E0F"/>
    <w:rsid w:val="000851BD"/>
    <w:rsid w:val="00087E41"/>
    <w:rsid w:val="000A53C6"/>
    <w:rsid w:val="000A6039"/>
    <w:rsid w:val="000B210B"/>
    <w:rsid w:val="000B3AD1"/>
    <w:rsid w:val="000B4E78"/>
    <w:rsid w:val="000B4EE8"/>
    <w:rsid w:val="000C038C"/>
    <w:rsid w:val="000C0F79"/>
    <w:rsid w:val="000D16C7"/>
    <w:rsid w:val="000D58F2"/>
    <w:rsid w:val="000D60CF"/>
    <w:rsid w:val="000F34A6"/>
    <w:rsid w:val="0010228D"/>
    <w:rsid w:val="0011045E"/>
    <w:rsid w:val="0011142B"/>
    <w:rsid w:val="001148D6"/>
    <w:rsid w:val="00116C1B"/>
    <w:rsid w:val="0013308B"/>
    <w:rsid w:val="001333EF"/>
    <w:rsid w:val="001338F9"/>
    <w:rsid w:val="001369D2"/>
    <w:rsid w:val="0014564D"/>
    <w:rsid w:val="001456E3"/>
    <w:rsid w:val="00152E7F"/>
    <w:rsid w:val="001612BF"/>
    <w:rsid w:val="001651BA"/>
    <w:rsid w:val="00176BF7"/>
    <w:rsid w:val="00177F33"/>
    <w:rsid w:val="00182F61"/>
    <w:rsid w:val="00191250"/>
    <w:rsid w:val="00193E5C"/>
    <w:rsid w:val="001A4301"/>
    <w:rsid w:val="001A7F3E"/>
    <w:rsid w:val="001B3313"/>
    <w:rsid w:val="001B37E4"/>
    <w:rsid w:val="001B5608"/>
    <w:rsid w:val="001C1C25"/>
    <w:rsid w:val="001C334E"/>
    <w:rsid w:val="001C3F37"/>
    <w:rsid w:val="001C57BF"/>
    <w:rsid w:val="001C5E00"/>
    <w:rsid w:val="001D5FE6"/>
    <w:rsid w:val="001D7B8A"/>
    <w:rsid w:val="001E549A"/>
    <w:rsid w:val="001E5926"/>
    <w:rsid w:val="001F07F9"/>
    <w:rsid w:val="001F2BF9"/>
    <w:rsid w:val="0020057D"/>
    <w:rsid w:val="00202048"/>
    <w:rsid w:val="002162C8"/>
    <w:rsid w:val="0022003C"/>
    <w:rsid w:val="00222C53"/>
    <w:rsid w:val="00223776"/>
    <w:rsid w:val="00225587"/>
    <w:rsid w:val="00227CE0"/>
    <w:rsid w:val="00231723"/>
    <w:rsid w:val="00231E2A"/>
    <w:rsid w:val="00240D80"/>
    <w:rsid w:val="00251DCF"/>
    <w:rsid w:val="002539E5"/>
    <w:rsid w:val="00254426"/>
    <w:rsid w:val="00255857"/>
    <w:rsid w:val="00256D77"/>
    <w:rsid w:val="00265368"/>
    <w:rsid w:val="002762A0"/>
    <w:rsid w:val="00286350"/>
    <w:rsid w:val="0029222C"/>
    <w:rsid w:val="00292274"/>
    <w:rsid w:val="00296C9A"/>
    <w:rsid w:val="00296D3E"/>
    <w:rsid w:val="002B059A"/>
    <w:rsid w:val="002B4760"/>
    <w:rsid w:val="002B6CEA"/>
    <w:rsid w:val="002B7086"/>
    <w:rsid w:val="002D4F59"/>
    <w:rsid w:val="002E0F7F"/>
    <w:rsid w:val="002E4F21"/>
    <w:rsid w:val="002F1762"/>
    <w:rsid w:val="00317552"/>
    <w:rsid w:val="0032333D"/>
    <w:rsid w:val="00323FE0"/>
    <w:rsid w:val="00327608"/>
    <w:rsid w:val="00337AA3"/>
    <w:rsid w:val="00342819"/>
    <w:rsid w:val="00343185"/>
    <w:rsid w:val="00355307"/>
    <w:rsid w:val="00360535"/>
    <w:rsid w:val="003650F6"/>
    <w:rsid w:val="00367C7D"/>
    <w:rsid w:val="003874AF"/>
    <w:rsid w:val="0039543B"/>
    <w:rsid w:val="003A0A5F"/>
    <w:rsid w:val="003A4E3B"/>
    <w:rsid w:val="003A6612"/>
    <w:rsid w:val="003A6CD3"/>
    <w:rsid w:val="003B63FA"/>
    <w:rsid w:val="003C414D"/>
    <w:rsid w:val="003C5BE0"/>
    <w:rsid w:val="003C78B8"/>
    <w:rsid w:val="003E216B"/>
    <w:rsid w:val="003E2545"/>
    <w:rsid w:val="003E2EF0"/>
    <w:rsid w:val="003F5D09"/>
    <w:rsid w:val="00406B68"/>
    <w:rsid w:val="00421170"/>
    <w:rsid w:val="004223F3"/>
    <w:rsid w:val="00423440"/>
    <w:rsid w:val="004238D3"/>
    <w:rsid w:val="00432394"/>
    <w:rsid w:val="00464676"/>
    <w:rsid w:val="00466277"/>
    <w:rsid w:val="0047409D"/>
    <w:rsid w:val="00475CD3"/>
    <w:rsid w:val="00477514"/>
    <w:rsid w:val="004854C8"/>
    <w:rsid w:val="00491B6B"/>
    <w:rsid w:val="00493684"/>
    <w:rsid w:val="004969EE"/>
    <w:rsid w:val="00497EBB"/>
    <w:rsid w:val="004B118B"/>
    <w:rsid w:val="004B1DD4"/>
    <w:rsid w:val="004B4878"/>
    <w:rsid w:val="004B6FC9"/>
    <w:rsid w:val="004B7B5E"/>
    <w:rsid w:val="004D3AC3"/>
    <w:rsid w:val="004D6EE9"/>
    <w:rsid w:val="004E029F"/>
    <w:rsid w:val="004E28B3"/>
    <w:rsid w:val="004E452B"/>
    <w:rsid w:val="004F26E2"/>
    <w:rsid w:val="004F2A79"/>
    <w:rsid w:val="004F34BB"/>
    <w:rsid w:val="005062BA"/>
    <w:rsid w:val="005105AE"/>
    <w:rsid w:val="00530260"/>
    <w:rsid w:val="00533ABC"/>
    <w:rsid w:val="0053556C"/>
    <w:rsid w:val="00536289"/>
    <w:rsid w:val="00536473"/>
    <w:rsid w:val="0054352C"/>
    <w:rsid w:val="00553F2C"/>
    <w:rsid w:val="005551DD"/>
    <w:rsid w:val="0057029F"/>
    <w:rsid w:val="00573CC6"/>
    <w:rsid w:val="00575CB3"/>
    <w:rsid w:val="00575DCF"/>
    <w:rsid w:val="0057684D"/>
    <w:rsid w:val="00577462"/>
    <w:rsid w:val="0059285C"/>
    <w:rsid w:val="00595922"/>
    <w:rsid w:val="00595CD5"/>
    <w:rsid w:val="00597E09"/>
    <w:rsid w:val="005A0736"/>
    <w:rsid w:val="005A2B3B"/>
    <w:rsid w:val="005A454A"/>
    <w:rsid w:val="005A6F20"/>
    <w:rsid w:val="005A7182"/>
    <w:rsid w:val="005D4D47"/>
    <w:rsid w:val="005D7A6D"/>
    <w:rsid w:val="005F7AF7"/>
    <w:rsid w:val="005F7C76"/>
    <w:rsid w:val="00602760"/>
    <w:rsid w:val="0060575D"/>
    <w:rsid w:val="006135B5"/>
    <w:rsid w:val="00620DAC"/>
    <w:rsid w:val="00621786"/>
    <w:rsid w:val="00622256"/>
    <w:rsid w:val="006227C7"/>
    <w:rsid w:val="00632A4E"/>
    <w:rsid w:val="00633333"/>
    <w:rsid w:val="006463A7"/>
    <w:rsid w:val="00646683"/>
    <w:rsid w:val="00652758"/>
    <w:rsid w:val="00667955"/>
    <w:rsid w:val="0067088C"/>
    <w:rsid w:val="00682F5F"/>
    <w:rsid w:val="006847D6"/>
    <w:rsid w:val="00685D52"/>
    <w:rsid w:val="00693020"/>
    <w:rsid w:val="00694605"/>
    <w:rsid w:val="006A0478"/>
    <w:rsid w:val="006A1C60"/>
    <w:rsid w:val="006A27F7"/>
    <w:rsid w:val="006A2DA6"/>
    <w:rsid w:val="006A424A"/>
    <w:rsid w:val="006B5CD6"/>
    <w:rsid w:val="006C48A3"/>
    <w:rsid w:val="006D0E64"/>
    <w:rsid w:val="006D16D9"/>
    <w:rsid w:val="006E1C51"/>
    <w:rsid w:val="006E4AFF"/>
    <w:rsid w:val="006E5A9B"/>
    <w:rsid w:val="006F6533"/>
    <w:rsid w:val="007079B7"/>
    <w:rsid w:val="00710C70"/>
    <w:rsid w:val="007138CC"/>
    <w:rsid w:val="007158AA"/>
    <w:rsid w:val="0072768D"/>
    <w:rsid w:val="00730E16"/>
    <w:rsid w:val="00733F2B"/>
    <w:rsid w:val="00740371"/>
    <w:rsid w:val="007526BF"/>
    <w:rsid w:val="00763914"/>
    <w:rsid w:val="007659B1"/>
    <w:rsid w:val="00766985"/>
    <w:rsid w:val="0076713A"/>
    <w:rsid w:val="00776428"/>
    <w:rsid w:val="00777576"/>
    <w:rsid w:val="007836F2"/>
    <w:rsid w:val="007871AC"/>
    <w:rsid w:val="00790E1B"/>
    <w:rsid w:val="00795C73"/>
    <w:rsid w:val="00796136"/>
    <w:rsid w:val="00796AE9"/>
    <w:rsid w:val="007A2475"/>
    <w:rsid w:val="007B0E94"/>
    <w:rsid w:val="007C16F4"/>
    <w:rsid w:val="007C492A"/>
    <w:rsid w:val="007C5293"/>
    <w:rsid w:val="007C6A82"/>
    <w:rsid w:val="007F0354"/>
    <w:rsid w:val="007F61B8"/>
    <w:rsid w:val="008056D0"/>
    <w:rsid w:val="00815CA9"/>
    <w:rsid w:val="008170E2"/>
    <w:rsid w:val="00823D93"/>
    <w:rsid w:val="0082418E"/>
    <w:rsid w:val="00825AB9"/>
    <w:rsid w:val="0083187B"/>
    <w:rsid w:val="00843469"/>
    <w:rsid w:val="00846022"/>
    <w:rsid w:val="008554B8"/>
    <w:rsid w:val="00856AD8"/>
    <w:rsid w:val="0087132C"/>
    <w:rsid w:val="00871C4A"/>
    <w:rsid w:val="00876DC8"/>
    <w:rsid w:val="008829FA"/>
    <w:rsid w:val="00884CAD"/>
    <w:rsid w:val="00892A39"/>
    <w:rsid w:val="00894560"/>
    <w:rsid w:val="008A5A7D"/>
    <w:rsid w:val="008C255B"/>
    <w:rsid w:val="008C356F"/>
    <w:rsid w:val="008F06E4"/>
    <w:rsid w:val="008F099F"/>
    <w:rsid w:val="008F1E8D"/>
    <w:rsid w:val="008F23E2"/>
    <w:rsid w:val="008F4A4C"/>
    <w:rsid w:val="008F6C2E"/>
    <w:rsid w:val="009026A8"/>
    <w:rsid w:val="00906F01"/>
    <w:rsid w:val="00917ADD"/>
    <w:rsid w:val="009229D7"/>
    <w:rsid w:val="00930042"/>
    <w:rsid w:val="009337D6"/>
    <w:rsid w:val="009353EA"/>
    <w:rsid w:val="00937B8C"/>
    <w:rsid w:val="00940BF2"/>
    <w:rsid w:val="00946992"/>
    <w:rsid w:val="0095038B"/>
    <w:rsid w:val="0095127D"/>
    <w:rsid w:val="009572FE"/>
    <w:rsid w:val="009575A6"/>
    <w:rsid w:val="009710A4"/>
    <w:rsid w:val="00971E5B"/>
    <w:rsid w:val="00975BC1"/>
    <w:rsid w:val="009828F0"/>
    <w:rsid w:val="00984369"/>
    <w:rsid w:val="00986E74"/>
    <w:rsid w:val="009949D2"/>
    <w:rsid w:val="009B0435"/>
    <w:rsid w:val="009B35FE"/>
    <w:rsid w:val="009C33AB"/>
    <w:rsid w:val="009C4712"/>
    <w:rsid w:val="009C5154"/>
    <w:rsid w:val="009F0D08"/>
    <w:rsid w:val="00A0515D"/>
    <w:rsid w:val="00A10B44"/>
    <w:rsid w:val="00A1505B"/>
    <w:rsid w:val="00A22BDC"/>
    <w:rsid w:val="00A22CB0"/>
    <w:rsid w:val="00A32A2A"/>
    <w:rsid w:val="00A34B8D"/>
    <w:rsid w:val="00A36D8C"/>
    <w:rsid w:val="00A50DF7"/>
    <w:rsid w:val="00A513DB"/>
    <w:rsid w:val="00A57D46"/>
    <w:rsid w:val="00A63D78"/>
    <w:rsid w:val="00A643BE"/>
    <w:rsid w:val="00A645EF"/>
    <w:rsid w:val="00A72235"/>
    <w:rsid w:val="00A854E5"/>
    <w:rsid w:val="00A85C1F"/>
    <w:rsid w:val="00A876B4"/>
    <w:rsid w:val="00A930EA"/>
    <w:rsid w:val="00AA1986"/>
    <w:rsid w:val="00AA1A60"/>
    <w:rsid w:val="00AA2498"/>
    <w:rsid w:val="00AA5590"/>
    <w:rsid w:val="00AB6F8F"/>
    <w:rsid w:val="00AC7A3C"/>
    <w:rsid w:val="00AD1C6D"/>
    <w:rsid w:val="00AD3200"/>
    <w:rsid w:val="00AE2673"/>
    <w:rsid w:val="00AE648C"/>
    <w:rsid w:val="00AE66E5"/>
    <w:rsid w:val="00AE7DF2"/>
    <w:rsid w:val="00AF2792"/>
    <w:rsid w:val="00AF647E"/>
    <w:rsid w:val="00AF75ED"/>
    <w:rsid w:val="00AF7CB4"/>
    <w:rsid w:val="00B01E61"/>
    <w:rsid w:val="00B02A5F"/>
    <w:rsid w:val="00B06A11"/>
    <w:rsid w:val="00B07F2C"/>
    <w:rsid w:val="00B17B63"/>
    <w:rsid w:val="00B21A23"/>
    <w:rsid w:val="00B22134"/>
    <w:rsid w:val="00B23137"/>
    <w:rsid w:val="00B26C14"/>
    <w:rsid w:val="00B55938"/>
    <w:rsid w:val="00B63D10"/>
    <w:rsid w:val="00B70521"/>
    <w:rsid w:val="00B70EEF"/>
    <w:rsid w:val="00B94CA5"/>
    <w:rsid w:val="00B96081"/>
    <w:rsid w:val="00BA758D"/>
    <w:rsid w:val="00BB25A6"/>
    <w:rsid w:val="00BB701D"/>
    <w:rsid w:val="00BC4B84"/>
    <w:rsid w:val="00BC6B79"/>
    <w:rsid w:val="00BD0EDF"/>
    <w:rsid w:val="00BD27D8"/>
    <w:rsid w:val="00BE1BF2"/>
    <w:rsid w:val="00BE26CF"/>
    <w:rsid w:val="00BF4634"/>
    <w:rsid w:val="00BF4D59"/>
    <w:rsid w:val="00C063F5"/>
    <w:rsid w:val="00C116C0"/>
    <w:rsid w:val="00C139A1"/>
    <w:rsid w:val="00C31C54"/>
    <w:rsid w:val="00C409E2"/>
    <w:rsid w:val="00C45913"/>
    <w:rsid w:val="00C45C15"/>
    <w:rsid w:val="00C55BA7"/>
    <w:rsid w:val="00C85AC1"/>
    <w:rsid w:val="00C93E68"/>
    <w:rsid w:val="00CA31C0"/>
    <w:rsid w:val="00CB3EB0"/>
    <w:rsid w:val="00CB4524"/>
    <w:rsid w:val="00CD13D5"/>
    <w:rsid w:val="00CD3D6F"/>
    <w:rsid w:val="00CD539F"/>
    <w:rsid w:val="00CD5DDA"/>
    <w:rsid w:val="00CE6049"/>
    <w:rsid w:val="00CE71C4"/>
    <w:rsid w:val="00CF7ED2"/>
    <w:rsid w:val="00D22E2A"/>
    <w:rsid w:val="00D2501A"/>
    <w:rsid w:val="00D2725F"/>
    <w:rsid w:val="00D43832"/>
    <w:rsid w:val="00D606AA"/>
    <w:rsid w:val="00D60B5E"/>
    <w:rsid w:val="00D63166"/>
    <w:rsid w:val="00D651E7"/>
    <w:rsid w:val="00D720D6"/>
    <w:rsid w:val="00D81F56"/>
    <w:rsid w:val="00D9095B"/>
    <w:rsid w:val="00D94FC6"/>
    <w:rsid w:val="00D95106"/>
    <w:rsid w:val="00DB6BFE"/>
    <w:rsid w:val="00DD4D51"/>
    <w:rsid w:val="00DF0066"/>
    <w:rsid w:val="00DF0D93"/>
    <w:rsid w:val="00DF5140"/>
    <w:rsid w:val="00E1279D"/>
    <w:rsid w:val="00E17E92"/>
    <w:rsid w:val="00E22B42"/>
    <w:rsid w:val="00E32BCA"/>
    <w:rsid w:val="00E33F5A"/>
    <w:rsid w:val="00E701D0"/>
    <w:rsid w:val="00E73BE6"/>
    <w:rsid w:val="00E8198C"/>
    <w:rsid w:val="00E835A2"/>
    <w:rsid w:val="00E8542C"/>
    <w:rsid w:val="00E86730"/>
    <w:rsid w:val="00E87281"/>
    <w:rsid w:val="00E90375"/>
    <w:rsid w:val="00E97F49"/>
    <w:rsid w:val="00EA5E87"/>
    <w:rsid w:val="00EB71D2"/>
    <w:rsid w:val="00EC7EE4"/>
    <w:rsid w:val="00ED50E1"/>
    <w:rsid w:val="00ED676B"/>
    <w:rsid w:val="00EE01C1"/>
    <w:rsid w:val="00EE1AA1"/>
    <w:rsid w:val="00EE26A5"/>
    <w:rsid w:val="00EE737C"/>
    <w:rsid w:val="00F03F1C"/>
    <w:rsid w:val="00F04165"/>
    <w:rsid w:val="00F0707B"/>
    <w:rsid w:val="00F23C04"/>
    <w:rsid w:val="00F248CC"/>
    <w:rsid w:val="00F26FEC"/>
    <w:rsid w:val="00F271C5"/>
    <w:rsid w:val="00F30E34"/>
    <w:rsid w:val="00F35309"/>
    <w:rsid w:val="00F53238"/>
    <w:rsid w:val="00F54431"/>
    <w:rsid w:val="00F562CB"/>
    <w:rsid w:val="00F8016B"/>
    <w:rsid w:val="00F80430"/>
    <w:rsid w:val="00F84493"/>
    <w:rsid w:val="00F85097"/>
    <w:rsid w:val="00F9549B"/>
    <w:rsid w:val="00FA0354"/>
    <w:rsid w:val="00FA7061"/>
    <w:rsid w:val="00FB65A9"/>
    <w:rsid w:val="00FC4E69"/>
    <w:rsid w:val="00FC627E"/>
    <w:rsid w:val="00FD094F"/>
    <w:rsid w:val="00FD22D5"/>
    <w:rsid w:val="00FD28AE"/>
    <w:rsid w:val="00FD2CF6"/>
    <w:rsid w:val="00FD3560"/>
    <w:rsid w:val="00FD4A76"/>
    <w:rsid w:val="00FD7312"/>
    <w:rsid w:val="00FD748C"/>
    <w:rsid w:val="00FE272F"/>
    <w:rsid w:val="00FF3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C745C"/>
  <w15:chartTrackingRefBased/>
  <w15:docId w15:val="{174B1A22-B53E-470D-BF36-8AC32A2B7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63A7"/>
    <w:pPr>
      <w:spacing w:after="0" w:line="360" w:lineRule="exact"/>
      <w:ind w:firstLine="720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63A7"/>
    <w:pPr>
      <w:spacing w:after="0" w:line="240" w:lineRule="auto"/>
      <w:ind w:firstLine="720"/>
      <w:jc w:val="both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F34A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34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D937C7-9417-455D-ACFB-6771EBAA2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1531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599</cp:revision>
  <cp:lastPrinted>2025-09-26T05:39:00Z</cp:lastPrinted>
  <dcterms:created xsi:type="dcterms:W3CDTF">2023-01-18T05:23:00Z</dcterms:created>
  <dcterms:modified xsi:type="dcterms:W3CDTF">2025-11-18T07:41:00Z</dcterms:modified>
</cp:coreProperties>
</file>