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06" w:rsidRDefault="00C52E06" w:rsidP="00C52E0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 районный суд г. Перми</w:t>
      </w:r>
      <w:r>
        <w:rPr>
          <w:rStyle w:val="a8"/>
          <w:rFonts w:ascii="Times New Roman" w:hAnsi="Times New Roman" w:cs="Times New Roman"/>
          <w:b/>
          <w:sz w:val="24"/>
          <w:szCs w:val="24"/>
        </w:rPr>
        <w:footnoteReference w:id="1"/>
      </w:r>
    </w:p>
    <w:p w:rsidR="00C52E06" w:rsidRDefault="00C52E06" w:rsidP="00C52E0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Адрес: __________________________________________</w:t>
      </w:r>
    </w:p>
    <w:p w:rsidR="00C52E06" w:rsidRPr="00753860" w:rsidRDefault="00C52E06" w:rsidP="00C52E0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E06" w:rsidRDefault="00C52E06" w:rsidP="00C52E0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779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Заявитель: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E06" w:rsidRPr="00F779F6" w:rsidRDefault="00C52E06" w:rsidP="00C52E0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(Ф.И.О., дата рождения, один из идентификаторов)</w:t>
      </w:r>
      <w:r w:rsidRPr="00753860">
        <w:rPr>
          <w:rStyle w:val="a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footnoteReference w:id="2"/>
      </w:r>
    </w:p>
    <w:p w:rsidR="00C52E06" w:rsidRDefault="00C52E06" w:rsidP="00C52E06">
      <w:pPr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76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Адрес: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</w:t>
      </w:r>
    </w:p>
    <w:p w:rsidR="00C52E06" w:rsidRDefault="00C52E06" w:rsidP="00C52E0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52E06" w:rsidRDefault="00C52E06" w:rsidP="00C52E0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52E06" w:rsidRDefault="00C52E06" w:rsidP="00C52E0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779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Заинтересованное лицо:</w:t>
      </w:r>
      <w:r>
        <w:rPr>
          <w:rStyle w:val="a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footnoteReference w:id="3"/>
      </w:r>
      <w:r w:rsidRPr="00F779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E06" w:rsidRDefault="00C52E06" w:rsidP="00C52E0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Адрес:____________________________________________________________________________________________</w:t>
      </w:r>
    </w:p>
    <w:p w:rsidR="00C52E06" w:rsidRDefault="00C52E06" w:rsidP="00C52E06">
      <w:pPr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2E06" w:rsidRDefault="00C52E06" w:rsidP="00C52E0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Госпошлина: 300 рублей </w:t>
      </w:r>
      <w:r w:rsidRPr="003728C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728CB">
        <w:rPr>
          <w:rFonts w:ascii="Times New Roman" w:hAnsi="Times New Roman" w:cs="Times New Roman"/>
          <w:b/>
          <w:sz w:val="24"/>
          <w:szCs w:val="24"/>
        </w:rPr>
        <w:t>пп</w:t>
      </w:r>
      <w:proofErr w:type="spellEnd"/>
      <w:r w:rsidRPr="003728C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8 ч. 1 ст. 333.19 НК РФ)</w:t>
      </w:r>
    </w:p>
    <w:p w:rsidR="00C52E06" w:rsidRDefault="00C52E06" w:rsidP="00C52E06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52E06" w:rsidRDefault="00C52E06" w:rsidP="00C52E06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52E06" w:rsidRDefault="00C52E06" w:rsidP="00C52E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ЗАЯВЛЕНИЕ</w:t>
      </w:r>
    </w:p>
    <w:p w:rsidR="00C52E06" w:rsidRDefault="00C52E06" w:rsidP="00C52E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 установлении факта п</w:t>
      </w:r>
      <w:r w:rsidR="004D0F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остоянного проживания на территории г. Перми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4D0F4E" w:rsidRDefault="004D0F4E" w:rsidP="00C52E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D0F4E" w:rsidRPr="004D0F4E" w:rsidRDefault="004D0F4E" w:rsidP="004D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F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 (далее – заявитель)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91D12">
        <w:rPr>
          <w:rFonts w:ascii="Times New Roman" w:hAnsi="Times New Roman" w:cs="Times New Roman"/>
          <w:sz w:val="24"/>
          <w:szCs w:val="24"/>
        </w:rPr>
        <w:t xml:space="preserve">является гражданином Российской </w:t>
      </w:r>
      <w:r w:rsidRPr="002E71EA">
        <w:rPr>
          <w:rFonts w:ascii="Times New Roman" w:hAnsi="Times New Roman" w:cs="Times New Roman"/>
          <w:sz w:val="24"/>
          <w:szCs w:val="24"/>
        </w:rPr>
        <w:t>Федерации. 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 по настоящее время заявитель проживает на территории г. Перми и рассматривает </w:t>
      </w:r>
      <w:r w:rsidRPr="002E71EA">
        <w:rPr>
          <w:rFonts w:ascii="Times New Roman" w:hAnsi="Times New Roman" w:cs="Times New Roman"/>
          <w:sz w:val="24"/>
          <w:szCs w:val="24"/>
        </w:rPr>
        <w:t>своё проживание как постоянное.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F4E" w:rsidRDefault="004D0F4E" w:rsidP="004D0F4E">
      <w:pPr>
        <w:tabs>
          <w:tab w:val="left" w:pos="54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свою очередь факт проживания заявителя на территории г. Перми подтверждается рядом документов, в частности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F4E" w:rsidRDefault="004D0F4E" w:rsidP="004D0F4E">
      <w:pPr>
        <w:tabs>
          <w:tab w:val="left" w:pos="543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указать перечень документов подтверждающих факт постоянного проживания на территории г. Перми (справки с места учебы, работы, поликлиники и т.д.))</w:t>
      </w:r>
    </w:p>
    <w:p w:rsidR="004D0F4E" w:rsidRDefault="004D0F4E" w:rsidP="004D0F4E">
      <w:pPr>
        <w:tabs>
          <w:tab w:val="left" w:pos="54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показаниями свидетелей___________________________________________________________________________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F4E" w:rsidRDefault="004D0F4E" w:rsidP="004D0F4E">
      <w:pPr>
        <w:tabs>
          <w:tab w:val="left" w:pos="54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0F4E" w:rsidRDefault="004D0F4E" w:rsidP="004D0F4E">
      <w:pPr>
        <w:tabs>
          <w:tab w:val="left" w:pos="54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заявитель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F4E" w:rsidRDefault="004D0F4E" w:rsidP="004D0F4E">
      <w:pPr>
        <w:tabs>
          <w:tab w:val="left" w:pos="543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указать для чего заявителю, необходимо установить факт постоянного проживания в г. Перми, для получения пособий и т.д.)</w:t>
      </w:r>
    </w:p>
    <w:p w:rsidR="004D0F4E" w:rsidRDefault="004D0F4E" w:rsidP="004D0F4E">
      <w:pPr>
        <w:tabs>
          <w:tab w:val="left" w:pos="54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ч. 1 ст. 264 Гражданского процессуального кодекса РФ </w:t>
      </w:r>
      <w:r w:rsidRPr="008C0006">
        <w:rPr>
          <w:rFonts w:ascii="Times New Roman" w:hAnsi="Times New Roman" w:cs="Times New Roman"/>
          <w:sz w:val="24"/>
          <w:szCs w:val="24"/>
        </w:rPr>
        <w:t>устанавливает факты, от которых зависит возникновение, изменение, прекращение личных или имущественных прав граждан, организаций.</w:t>
      </w:r>
    </w:p>
    <w:p w:rsidR="004D0F4E" w:rsidRDefault="004D0F4E" w:rsidP="004D0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ст. 265 Гражданского процессуального кодекса РФ суд устанавливает факты, имеющие юридическое значение, только при невозможности получения заявителем в ином порядке надлежащих документов, удостоверяющих эти факты, или при невозможности восстановления утраченных документов.</w:t>
      </w:r>
    </w:p>
    <w:p w:rsidR="004D0F4E" w:rsidRDefault="004D0F4E" w:rsidP="004D0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юридического факта в настоящее время возможно только на основании судебного решения, поскольку для включения  в список на получение жилого помещения, Управление жилищных отношений требует от заявителя предоставить наряду с другими документами судебное решение об установлении факта постоянного проживания в г. Перми. </w:t>
      </w:r>
    </w:p>
    <w:p w:rsidR="004D0F4E" w:rsidRDefault="004D0F4E" w:rsidP="004D0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F4E" w:rsidRPr="00E27198" w:rsidRDefault="004D0F4E" w:rsidP="004D0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198">
        <w:rPr>
          <w:rFonts w:ascii="Times New Roman" w:hAnsi="Times New Roman" w:cs="Times New Roman"/>
          <w:sz w:val="24"/>
          <w:szCs w:val="24"/>
        </w:rPr>
        <w:t>На основании  вышеизложенного  и 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со ст. ст. 264 – 267 </w:t>
      </w:r>
      <w:r w:rsidRPr="00E27198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Федерации,</w:t>
      </w:r>
    </w:p>
    <w:p w:rsidR="004D0F4E" w:rsidRPr="00E27198" w:rsidRDefault="004D0F4E" w:rsidP="004D0F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F4E" w:rsidRDefault="004D0F4E" w:rsidP="004D0F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198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4D0F4E" w:rsidRPr="00E27198" w:rsidRDefault="004D0F4E" w:rsidP="004D0F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F4E" w:rsidRDefault="004D0F4E" w:rsidP="004D0F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66778">
        <w:rPr>
          <w:rFonts w:ascii="Times New Roman" w:hAnsi="Times New Roman" w:cs="Times New Roman"/>
          <w:sz w:val="24"/>
          <w:szCs w:val="24"/>
        </w:rPr>
        <w:t xml:space="preserve">установить   факт   постоянного   проживания </w:t>
      </w:r>
      <w:bookmarkStart w:id="0" w:name="_GoBack"/>
      <w:bookmarkEnd w:id="0"/>
      <w:r w:rsidRPr="00866778">
        <w:rPr>
          <w:rFonts w:ascii="Times New Roman" w:hAnsi="Times New Roman" w:cs="Times New Roman"/>
          <w:sz w:val="24"/>
          <w:szCs w:val="24"/>
        </w:rPr>
        <w:t xml:space="preserve">заявителя –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866778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Ф.И.О. , дата рождения</w:t>
      </w:r>
      <w:r w:rsidRPr="00866778">
        <w:rPr>
          <w:rFonts w:ascii="Times New Roman" w:hAnsi="Times New Roman" w:cs="Times New Roman"/>
          <w:sz w:val="24"/>
          <w:szCs w:val="24"/>
        </w:rPr>
        <w:t xml:space="preserve">) в городе Перми </w:t>
      </w:r>
      <w:r w:rsidRPr="008667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__________________________.</w:t>
      </w:r>
    </w:p>
    <w:p w:rsidR="004D0F4E" w:rsidRPr="00E27198" w:rsidRDefault="004D0F4E" w:rsidP="004D0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F4E" w:rsidRPr="00E27198" w:rsidRDefault="004D0F4E" w:rsidP="004D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98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4E717D" w:rsidRDefault="004D0F4E" w:rsidP="004D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копия паспорта заявителя;</w:t>
      </w:r>
    </w:p>
    <w:p w:rsidR="004D0F4E" w:rsidRPr="00451040" w:rsidRDefault="004E717D" w:rsidP="004D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документы подтверждающие факт постоянного проживания на территории г. Перми (свидетельство</w:t>
      </w:r>
      <w:r w:rsidR="004D0F4E" w:rsidRPr="0045104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по месту пребывания, договор найма жилого помещения, </w:t>
      </w:r>
      <w:r w:rsidR="004D0F4E" w:rsidRPr="00451040">
        <w:rPr>
          <w:rFonts w:ascii="Times New Roman" w:hAnsi="Times New Roman" w:cs="Times New Roman"/>
          <w:sz w:val="24"/>
          <w:szCs w:val="24"/>
        </w:rPr>
        <w:t xml:space="preserve">справки с места работы </w:t>
      </w:r>
      <w:r>
        <w:rPr>
          <w:rFonts w:ascii="Times New Roman" w:hAnsi="Times New Roman" w:cs="Times New Roman"/>
          <w:sz w:val="24"/>
          <w:szCs w:val="24"/>
        </w:rPr>
        <w:t>и т.д.).</w:t>
      </w:r>
    </w:p>
    <w:p w:rsidR="004D0F4E" w:rsidRDefault="004E717D" w:rsidP="004D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0F4E">
        <w:rPr>
          <w:rFonts w:ascii="Times New Roman" w:hAnsi="Times New Roman" w:cs="Times New Roman"/>
          <w:sz w:val="24"/>
          <w:szCs w:val="24"/>
        </w:rPr>
        <w:t>. копия квитанция об оплате госпошлины</w:t>
      </w:r>
      <w:r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="004D0F4E">
        <w:rPr>
          <w:rFonts w:ascii="Times New Roman" w:hAnsi="Times New Roman" w:cs="Times New Roman"/>
          <w:sz w:val="24"/>
          <w:szCs w:val="24"/>
        </w:rPr>
        <w:t>;</w:t>
      </w:r>
    </w:p>
    <w:p w:rsidR="004D0F4E" w:rsidRDefault="004E717D" w:rsidP="004D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0F4E">
        <w:rPr>
          <w:rFonts w:ascii="Times New Roman" w:hAnsi="Times New Roman" w:cs="Times New Roman"/>
          <w:sz w:val="24"/>
          <w:szCs w:val="24"/>
        </w:rPr>
        <w:t>. квитанция об отправке настоящего заявление в адрес заинтересованного лица.</w:t>
      </w:r>
      <w:r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="004D0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F4E" w:rsidRDefault="004D0F4E" w:rsidP="004D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F4E" w:rsidRDefault="004D0F4E" w:rsidP="004D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F4E" w:rsidRDefault="004D0F4E" w:rsidP="004D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F4E" w:rsidRDefault="004D0F4E" w:rsidP="004D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F4E" w:rsidRPr="004E717D" w:rsidRDefault="004D0F4E" w:rsidP="004E717D">
      <w:pPr>
        <w:tabs>
          <w:tab w:val="left" w:pos="5430"/>
        </w:tabs>
        <w:spacing w:after="0" w:line="240" w:lineRule="auto"/>
        <w:ind w:right="-733"/>
        <w:rPr>
          <w:rFonts w:ascii="Times New Roman" w:hAnsi="Times New Roman" w:cs="Times New Roman"/>
          <w:sz w:val="24"/>
          <w:szCs w:val="24"/>
        </w:rPr>
      </w:pPr>
      <w:r w:rsidRPr="00372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«_________</w:t>
      </w:r>
      <w:r w:rsidRPr="003728C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4E717D">
        <w:rPr>
          <w:rFonts w:ascii="Times New Roman" w:hAnsi="Times New Roman" w:cs="Times New Roman"/>
          <w:sz w:val="24"/>
          <w:szCs w:val="24"/>
        </w:rPr>
        <w:t>202___ год</w:t>
      </w:r>
      <w:r w:rsidRPr="003728C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E717D">
        <w:rPr>
          <w:rFonts w:ascii="Times New Roman" w:hAnsi="Times New Roman" w:cs="Times New Roman"/>
          <w:sz w:val="24"/>
          <w:szCs w:val="24"/>
        </w:rPr>
        <w:softHyphen/>
      </w:r>
      <w:r w:rsidR="004E717D">
        <w:rPr>
          <w:rFonts w:ascii="Times New Roman" w:hAnsi="Times New Roman" w:cs="Times New Roman"/>
          <w:sz w:val="24"/>
          <w:szCs w:val="24"/>
        </w:rPr>
        <w:softHyphen/>
      </w:r>
      <w:r w:rsidR="004E717D">
        <w:rPr>
          <w:rFonts w:ascii="Times New Roman" w:hAnsi="Times New Roman" w:cs="Times New Roman"/>
          <w:sz w:val="24"/>
          <w:szCs w:val="24"/>
        </w:rPr>
        <w:softHyphen/>
      </w:r>
      <w:r w:rsidR="004E717D">
        <w:rPr>
          <w:rFonts w:ascii="Times New Roman" w:hAnsi="Times New Roman" w:cs="Times New Roman"/>
          <w:sz w:val="24"/>
          <w:szCs w:val="24"/>
        </w:rPr>
        <w:softHyphen/>
      </w:r>
      <w:r w:rsidR="004E717D">
        <w:rPr>
          <w:rFonts w:ascii="Times New Roman" w:hAnsi="Times New Roman" w:cs="Times New Roman"/>
          <w:sz w:val="24"/>
          <w:szCs w:val="24"/>
        </w:rPr>
        <w:softHyphen/>
      </w:r>
      <w:r w:rsidR="004E717D">
        <w:rPr>
          <w:rFonts w:ascii="Times New Roman" w:hAnsi="Times New Roman" w:cs="Times New Roman"/>
          <w:sz w:val="24"/>
          <w:szCs w:val="24"/>
        </w:rPr>
        <w:softHyphen/>
      </w:r>
      <w:r w:rsidR="004E717D">
        <w:rPr>
          <w:rFonts w:ascii="Times New Roman" w:hAnsi="Times New Roman" w:cs="Times New Roman"/>
          <w:sz w:val="24"/>
          <w:szCs w:val="24"/>
        </w:rPr>
        <w:softHyphen/>
      </w:r>
      <w:r w:rsidR="004E717D">
        <w:rPr>
          <w:rFonts w:ascii="Times New Roman" w:hAnsi="Times New Roman" w:cs="Times New Roman"/>
          <w:sz w:val="24"/>
          <w:szCs w:val="24"/>
        </w:rPr>
        <w:softHyphen/>
      </w:r>
      <w:r w:rsidR="004E717D" w:rsidRPr="004E717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52E06" w:rsidRPr="004E717D" w:rsidRDefault="004E717D" w:rsidP="004E717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7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4E7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(Ф.И.О. и подпись заявителя)</w:t>
      </w:r>
    </w:p>
    <w:p w:rsidR="00C52E06" w:rsidRDefault="00C52E06" w:rsidP="006D2B5B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8CB" w:rsidRDefault="003728CB" w:rsidP="00391D12">
      <w:pPr>
        <w:tabs>
          <w:tab w:val="left" w:pos="5430"/>
        </w:tabs>
        <w:ind w:firstLine="567"/>
      </w:pPr>
    </w:p>
    <w:sectPr w:rsidR="003728CB" w:rsidSect="00C52E06">
      <w:pgSz w:w="11906" w:h="16838"/>
      <w:pgMar w:top="709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1B" w:rsidRDefault="0097691B" w:rsidP="00C52E06">
      <w:pPr>
        <w:spacing w:after="0" w:line="240" w:lineRule="auto"/>
      </w:pPr>
      <w:r>
        <w:separator/>
      </w:r>
    </w:p>
  </w:endnote>
  <w:endnote w:type="continuationSeparator" w:id="0">
    <w:p w:rsidR="0097691B" w:rsidRDefault="0097691B" w:rsidP="00C5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1B" w:rsidRDefault="0097691B" w:rsidP="00C52E06">
      <w:pPr>
        <w:spacing w:after="0" w:line="240" w:lineRule="auto"/>
      </w:pPr>
      <w:r>
        <w:separator/>
      </w:r>
    </w:p>
  </w:footnote>
  <w:footnote w:type="continuationSeparator" w:id="0">
    <w:p w:rsidR="0097691B" w:rsidRDefault="0097691B" w:rsidP="00C52E06">
      <w:pPr>
        <w:spacing w:after="0" w:line="240" w:lineRule="auto"/>
      </w:pPr>
      <w:r>
        <w:continuationSeparator/>
      </w:r>
    </w:p>
  </w:footnote>
  <w:footnote w:id="1">
    <w:p w:rsidR="00C52E06" w:rsidRPr="00753860" w:rsidRDefault="00C52E06" w:rsidP="00C52E06">
      <w:pPr>
        <w:pStyle w:val="a6"/>
        <w:jc w:val="both"/>
        <w:rPr>
          <w:rFonts w:ascii="Times New Roman" w:hAnsi="Times New Roman" w:cs="Times New Roman"/>
          <w:sz w:val="18"/>
          <w:szCs w:val="16"/>
        </w:rPr>
      </w:pPr>
      <w:r w:rsidRPr="00753860">
        <w:rPr>
          <w:rStyle w:val="a8"/>
          <w:rFonts w:ascii="Times New Roman" w:hAnsi="Times New Roman" w:cs="Times New Roman"/>
          <w:sz w:val="18"/>
          <w:szCs w:val="16"/>
        </w:rPr>
        <w:footnoteRef/>
      </w:r>
      <w:r w:rsidRPr="00753860">
        <w:rPr>
          <w:rFonts w:ascii="Times New Roman" w:hAnsi="Times New Roman" w:cs="Times New Roman"/>
          <w:sz w:val="18"/>
          <w:szCs w:val="16"/>
        </w:rPr>
        <w:t>Дела особого производства подсудны районному суду на основании ст. 24 Гражданского процессуального кодекса Российской Федерации.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  <w:r w:rsidRPr="00753860">
        <w:rPr>
          <w:rFonts w:ascii="Times New Roman" w:hAnsi="Times New Roman" w:cs="Times New Roman"/>
          <w:sz w:val="18"/>
          <w:szCs w:val="16"/>
        </w:rPr>
        <w:t>В силу ст. 266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</w:footnote>
  <w:footnote w:id="2">
    <w:p w:rsidR="00C52E06" w:rsidRPr="00D44786" w:rsidRDefault="00C52E06" w:rsidP="00C52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53860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753860">
        <w:rPr>
          <w:rFonts w:ascii="Times New Roman" w:hAnsi="Times New Roman" w:cs="Times New Roman"/>
          <w:sz w:val="18"/>
          <w:szCs w:val="18"/>
        </w:rPr>
        <w:t xml:space="preserve">В силу положений ст. 132 Гражданского процессуального кодекса Российской Федерации в заявлении необходимо указать  один из </w:t>
      </w:r>
      <w:r w:rsidRPr="00D44786">
        <w:rPr>
          <w:rFonts w:ascii="Times New Roman" w:hAnsi="Times New Roman" w:cs="Times New Roman"/>
          <w:sz w:val="18"/>
          <w:szCs w:val="18"/>
        </w:rPr>
        <w:t>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</w:t>
      </w:r>
      <w:r>
        <w:rPr>
          <w:rFonts w:ascii="Times New Roman" w:hAnsi="Times New Roman" w:cs="Times New Roman"/>
          <w:sz w:val="18"/>
          <w:szCs w:val="18"/>
        </w:rPr>
        <w:t>ер водительского удостоверения).</w:t>
      </w:r>
    </w:p>
  </w:footnote>
  <w:footnote w:id="3">
    <w:p w:rsidR="00C52E06" w:rsidRDefault="00C52E06" w:rsidP="00C52E06">
      <w:pPr>
        <w:pStyle w:val="a6"/>
        <w:jc w:val="both"/>
      </w:pPr>
      <w:r w:rsidRPr="00D44786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D44786">
        <w:rPr>
          <w:rFonts w:ascii="Times New Roman" w:hAnsi="Times New Roman" w:cs="Times New Roman"/>
          <w:sz w:val="18"/>
          <w:szCs w:val="18"/>
        </w:rPr>
        <w:t>Указать подразделение Пенсионного фонда. Перечень обязательных сведений о заинтересованном лице, которые необходимо указать в заявлении, см. в п. 3 ч. 2 ст. 131 Гражданского процессуального кодекса Российской Федерации.</w:t>
      </w:r>
    </w:p>
  </w:footnote>
  <w:footnote w:id="4">
    <w:p w:rsidR="004E717D" w:rsidRPr="004E717D" w:rsidRDefault="004E717D" w:rsidP="004E717D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4E717D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4E717D">
        <w:rPr>
          <w:rFonts w:ascii="Times New Roman" w:hAnsi="Times New Roman" w:cs="Times New Roman"/>
          <w:sz w:val="18"/>
          <w:szCs w:val="18"/>
        </w:rPr>
        <w:t xml:space="preserve"> Государственная пошлина при подаче заявления по делам особого производства определяется в соответствии с </w:t>
      </w:r>
      <w:proofErr w:type="spellStart"/>
      <w:r w:rsidRPr="004E717D">
        <w:rPr>
          <w:rFonts w:ascii="Times New Roman" w:hAnsi="Times New Roman" w:cs="Times New Roman"/>
          <w:sz w:val="18"/>
          <w:szCs w:val="18"/>
        </w:rPr>
        <w:t>пп</w:t>
      </w:r>
      <w:proofErr w:type="spellEnd"/>
      <w:r w:rsidRPr="004E717D">
        <w:rPr>
          <w:rFonts w:ascii="Times New Roman" w:hAnsi="Times New Roman" w:cs="Times New Roman"/>
          <w:sz w:val="18"/>
          <w:szCs w:val="18"/>
        </w:rPr>
        <w:t>. 8 п. 1 ст. 333.19 Налогового кодекса Российской Федерации.</w:t>
      </w:r>
    </w:p>
  </w:footnote>
  <w:footnote w:id="5">
    <w:p w:rsidR="004E717D" w:rsidRDefault="004E717D" w:rsidP="004E717D">
      <w:pPr>
        <w:pStyle w:val="a6"/>
        <w:jc w:val="both"/>
      </w:pPr>
      <w:r w:rsidRPr="004E717D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4E717D">
        <w:rPr>
          <w:rFonts w:ascii="Times New Roman" w:hAnsi="Times New Roman" w:cs="Times New Roman"/>
          <w:sz w:val="18"/>
          <w:szCs w:val="18"/>
        </w:rPr>
        <w:t xml:space="preserve"> П. 6 ст. 132 Гражданского процессуального кодекса Российской Федерации.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F2E"/>
    <w:multiLevelType w:val="hybridMultilevel"/>
    <w:tmpl w:val="A262000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35"/>
    <w:rsid w:val="00093663"/>
    <w:rsid w:val="000C52DA"/>
    <w:rsid w:val="00185EC8"/>
    <w:rsid w:val="00204A4E"/>
    <w:rsid w:val="002E0A8E"/>
    <w:rsid w:val="002E71EA"/>
    <w:rsid w:val="003728CB"/>
    <w:rsid w:val="00391D12"/>
    <w:rsid w:val="00451040"/>
    <w:rsid w:val="004D0F4E"/>
    <w:rsid w:val="004E717D"/>
    <w:rsid w:val="00557765"/>
    <w:rsid w:val="00642737"/>
    <w:rsid w:val="006B4979"/>
    <w:rsid w:val="006B7187"/>
    <w:rsid w:val="006D2B5B"/>
    <w:rsid w:val="00806211"/>
    <w:rsid w:val="00827792"/>
    <w:rsid w:val="00835BE0"/>
    <w:rsid w:val="00866778"/>
    <w:rsid w:val="008C0006"/>
    <w:rsid w:val="00920423"/>
    <w:rsid w:val="0097691B"/>
    <w:rsid w:val="009C3634"/>
    <w:rsid w:val="00AB27CB"/>
    <w:rsid w:val="00AE1293"/>
    <w:rsid w:val="00BA2F2D"/>
    <w:rsid w:val="00BF1FEA"/>
    <w:rsid w:val="00BF4BB4"/>
    <w:rsid w:val="00C52E06"/>
    <w:rsid w:val="00D461DC"/>
    <w:rsid w:val="00E27198"/>
    <w:rsid w:val="00E84BF8"/>
    <w:rsid w:val="00E93D35"/>
    <w:rsid w:val="00E9787A"/>
    <w:rsid w:val="00EE34D9"/>
    <w:rsid w:val="00EE57FE"/>
    <w:rsid w:val="00F5408C"/>
    <w:rsid w:val="00F9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6C18F-86C0-4FFD-8CD4-EC074505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2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778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2E0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52E0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2E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C680-461B-4D8A-A99B-8AAD417B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2022-10-27T07:05:00Z</cp:lastPrinted>
  <dcterms:created xsi:type="dcterms:W3CDTF">2022-12-19T12:31:00Z</dcterms:created>
  <dcterms:modified xsi:type="dcterms:W3CDTF">2022-12-19T12:53:00Z</dcterms:modified>
</cp:coreProperties>
</file>